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4" w:rsidRPr="00327E7F" w:rsidRDefault="009258E4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bookmarkStart w:id="0" w:name="_Ref57670950"/>
      <w:bookmarkStart w:id="1" w:name="_Toc69729053"/>
      <w:r w:rsidRPr="00327E7F">
        <w:rPr>
          <w:b/>
          <w:sz w:val="24"/>
          <w:szCs w:val="24"/>
        </w:rPr>
        <w:t xml:space="preserve">Уведомление </w:t>
      </w:r>
      <w:r w:rsidR="0058513E" w:rsidRPr="00327E7F">
        <w:rPr>
          <w:b/>
          <w:snapToGrid/>
          <w:sz w:val="24"/>
          <w:szCs w:val="24"/>
        </w:rPr>
        <w:t xml:space="preserve">№ </w:t>
      </w:r>
      <w:r w:rsidR="00695AC3" w:rsidRPr="00327E7F">
        <w:rPr>
          <w:b/>
          <w:snapToGrid/>
          <w:sz w:val="24"/>
          <w:szCs w:val="24"/>
        </w:rPr>
        <w:t xml:space="preserve">2015_50-ЗЦ/08.10.15 </w:t>
      </w:r>
      <w:r w:rsidRPr="00327E7F">
        <w:rPr>
          <w:b/>
          <w:sz w:val="24"/>
          <w:szCs w:val="24"/>
        </w:rPr>
        <w:t xml:space="preserve">о проведении </w:t>
      </w:r>
    </w:p>
    <w:p w:rsidR="009C1E80" w:rsidRPr="00327E7F" w:rsidRDefault="009258E4" w:rsidP="00B61B13">
      <w:pPr>
        <w:spacing w:line="240" w:lineRule="auto"/>
        <w:ind w:firstLine="426"/>
        <w:jc w:val="center"/>
        <w:rPr>
          <w:b/>
          <w:sz w:val="24"/>
          <w:szCs w:val="24"/>
        </w:rPr>
      </w:pPr>
      <w:proofErr w:type="gramStart"/>
      <w:r w:rsidRPr="00327E7F">
        <w:rPr>
          <w:b/>
          <w:sz w:val="24"/>
          <w:szCs w:val="24"/>
        </w:rPr>
        <w:t>запроса</w:t>
      </w:r>
      <w:proofErr w:type="gramEnd"/>
      <w:r w:rsidRPr="00327E7F">
        <w:rPr>
          <w:b/>
          <w:sz w:val="24"/>
          <w:szCs w:val="24"/>
        </w:rPr>
        <w:t xml:space="preserve"> цен </w:t>
      </w:r>
      <w:r w:rsidR="00AB7CD6" w:rsidRPr="00327E7F">
        <w:rPr>
          <w:b/>
          <w:sz w:val="24"/>
          <w:szCs w:val="24"/>
        </w:rPr>
        <w:t xml:space="preserve">на право поставки </w:t>
      </w:r>
      <w:r w:rsidR="00695AC3" w:rsidRPr="00327E7F">
        <w:rPr>
          <w:b/>
          <w:sz w:val="24"/>
          <w:szCs w:val="24"/>
        </w:rPr>
        <w:t xml:space="preserve">программного обеспечения для нужд </w:t>
      </w:r>
      <w:r w:rsidR="00AB7CD6" w:rsidRPr="00327E7F">
        <w:rPr>
          <w:b/>
          <w:sz w:val="24"/>
          <w:szCs w:val="24"/>
        </w:rPr>
        <w:t xml:space="preserve">ОАО «Мобильные ГТЭС» </w:t>
      </w:r>
      <w:r w:rsidR="00A67615" w:rsidRPr="00327E7F">
        <w:rPr>
          <w:b/>
          <w:sz w:val="24"/>
          <w:szCs w:val="24"/>
        </w:rPr>
        <w:t xml:space="preserve">по результатам открытой конкурентной процедуры </w:t>
      </w:r>
    </w:p>
    <w:p w:rsidR="009258E4" w:rsidRPr="00327E7F" w:rsidRDefault="009258E4" w:rsidP="00B61B13">
      <w:pPr>
        <w:ind w:firstLine="426"/>
        <w:rPr>
          <w:sz w:val="24"/>
          <w:szCs w:val="24"/>
        </w:rPr>
      </w:pPr>
    </w:p>
    <w:p w:rsidR="009258E4" w:rsidRPr="00327E7F" w:rsidRDefault="005F69AA" w:rsidP="00A67F31">
      <w:pPr>
        <w:ind w:firstLine="0"/>
        <w:rPr>
          <w:color w:val="000000"/>
          <w:sz w:val="24"/>
          <w:szCs w:val="24"/>
        </w:rPr>
      </w:pPr>
      <w:r w:rsidRPr="00327E7F">
        <w:rPr>
          <w:color w:val="000000"/>
          <w:sz w:val="24"/>
          <w:szCs w:val="24"/>
        </w:rPr>
        <w:t>г. Москва</w:t>
      </w:r>
      <w:r w:rsidRPr="00327E7F">
        <w:rPr>
          <w:color w:val="000000"/>
          <w:sz w:val="24"/>
          <w:szCs w:val="24"/>
        </w:rPr>
        <w:tab/>
      </w:r>
      <w:r w:rsidRPr="00327E7F">
        <w:rPr>
          <w:color w:val="000000"/>
          <w:sz w:val="24"/>
          <w:szCs w:val="24"/>
        </w:rPr>
        <w:tab/>
      </w:r>
      <w:r w:rsidRPr="00327E7F">
        <w:rPr>
          <w:color w:val="000000"/>
          <w:sz w:val="24"/>
          <w:szCs w:val="24"/>
        </w:rPr>
        <w:tab/>
      </w:r>
      <w:r w:rsidRPr="00327E7F">
        <w:rPr>
          <w:color w:val="000000"/>
          <w:sz w:val="24"/>
          <w:szCs w:val="24"/>
        </w:rPr>
        <w:tab/>
      </w:r>
      <w:r w:rsidRPr="00327E7F">
        <w:rPr>
          <w:color w:val="000000"/>
          <w:sz w:val="24"/>
          <w:szCs w:val="24"/>
        </w:rPr>
        <w:tab/>
      </w:r>
      <w:r w:rsidRPr="00327E7F">
        <w:rPr>
          <w:color w:val="000000"/>
          <w:sz w:val="24"/>
          <w:szCs w:val="24"/>
        </w:rPr>
        <w:tab/>
      </w:r>
      <w:r w:rsidRPr="00327E7F">
        <w:rPr>
          <w:color w:val="000000"/>
          <w:sz w:val="24"/>
          <w:szCs w:val="24"/>
        </w:rPr>
        <w:tab/>
      </w:r>
      <w:r w:rsidR="009258E4" w:rsidRPr="00327E7F">
        <w:rPr>
          <w:color w:val="000000"/>
          <w:sz w:val="24"/>
          <w:szCs w:val="24"/>
        </w:rPr>
        <w:tab/>
      </w:r>
      <w:r w:rsidR="002006D4" w:rsidRPr="00327E7F">
        <w:rPr>
          <w:color w:val="000000"/>
          <w:sz w:val="24"/>
          <w:szCs w:val="24"/>
        </w:rPr>
        <w:t xml:space="preserve">       </w:t>
      </w:r>
      <w:r w:rsidR="009C0DB1" w:rsidRPr="00327E7F">
        <w:rPr>
          <w:color w:val="000000"/>
          <w:sz w:val="24"/>
          <w:szCs w:val="24"/>
        </w:rPr>
        <w:t xml:space="preserve">  </w:t>
      </w:r>
      <w:r w:rsidR="00FA4334" w:rsidRPr="00327E7F">
        <w:rPr>
          <w:color w:val="000000"/>
          <w:sz w:val="24"/>
          <w:szCs w:val="24"/>
        </w:rPr>
        <w:t xml:space="preserve"> </w:t>
      </w:r>
      <w:r w:rsidR="00587243" w:rsidRPr="00327E7F">
        <w:rPr>
          <w:color w:val="000000"/>
          <w:sz w:val="24"/>
          <w:szCs w:val="24"/>
        </w:rPr>
        <w:t xml:space="preserve">        </w:t>
      </w:r>
      <w:r w:rsidR="00A67F31" w:rsidRPr="00327E7F">
        <w:rPr>
          <w:color w:val="000000"/>
          <w:sz w:val="24"/>
          <w:szCs w:val="24"/>
        </w:rPr>
        <w:tab/>
        <w:t xml:space="preserve">      </w:t>
      </w:r>
      <w:proofErr w:type="gramStart"/>
      <w:r w:rsidR="00587243" w:rsidRPr="00327E7F">
        <w:rPr>
          <w:color w:val="000000"/>
          <w:sz w:val="24"/>
          <w:szCs w:val="24"/>
        </w:rPr>
        <w:t xml:space="preserve"> </w:t>
      </w:r>
      <w:r w:rsidR="00327E7F">
        <w:rPr>
          <w:color w:val="000000"/>
          <w:sz w:val="24"/>
          <w:szCs w:val="24"/>
        </w:rPr>
        <w:t xml:space="preserve">  </w:t>
      </w:r>
      <w:r w:rsidR="009258E4" w:rsidRPr="00327E7F">
        <w:rPr>
          <w:color w:val="000000"/>
          <w:sz w:val="24"/>
          <w:szCs w:val="24"/>
        </w:rPr>
        <w:t>«</w:t>
      </w:r>
      <w:proofErr w:type="gramEnd"/>
      <w:r w:rsidR="00695AC3" w:rsidRPr="00327E7F">
        <w:rPr>
          <w:color w:val="000000"/>
          <w:sz w:val="24"/>
          <w:szCs w:val="24"/>
        </w:rPr>
        <w:t>08</w:t>
      </w:r>
      <w:r w:rsidR="009258E4" w:rsidRPr="00327E7F">
        <w:rPr>
          <w:color w:val="000000"/>
          <w:sz w:val="24"/>
          <w:szCs w:val="24"/>
        </w:rPr>
        <w:t>»</w:t>
      </w:r>
      <w:r w:rsidR="00DB6551" w:rsidRPr="00327E7F">
        <w:rPr>
          <w:color w:val="000000"/>
          <w:sz w:val="24"/>
          <w:szCs w:val="24"/>
        </w:rPr>
        <w:t xml:space="preserve"> </w:t>
      </w:r>
      <w:r w:rsidR="00695AC3" w:rsidRPr="00327E7F">
        <w:rPr>
          <w:color w:val="000000"/>
          <w:sz w:val="24"/>
          <w:szCs w:val="24"/>
        </w:rPr>
        <w:t>октября</w:t>
      </w:r>
      <w:r w:rsidR="00FA4334" w:rsidRPr="00327E7F">
        <w:rPr>
          <w:color w:val="000000"/>
          <w:sz w:val="24"/>
          <w:szCs w:val="24"/>
        </w:rPr>
        <w:t xml:space="preserve"> </w:t>
      </w:r>
      <w:r w:rsidR="009258E4" w:rsidRPr="00327E7F">
        <w:rPr>
          <w:color w:val="000000"/>
          <w:sz w:val="24"/>
          <w:szCs w:val="24"/>
        </w:rPr>
        <w:t>201</w:t>
      </w:r>
      <w:r w:rsidR="00DB6551" w:rsidRPr="00327E7F">
        <w:rPr>
          <w:color w:val="000000"/>
          <w:sz w:val="24"/>
          <w:szCs w:val="24"/>
        </w:rPr>
        <w:t>5</w:t>
      </w:r>
      <w:r w:rsidR="009258E4" w:rsidRPr="00327E7F">
        <w:rPr>
          <w:color w:val="000000"/>
          <w:sz w:val="24"/>
          <w:szCs w:val="24"/>
        </w:rPr>
        <w:t xml:space="preserve"> г.</w:t>
      </w:r>
    </w:p>
    <w:p w:rsidR="009258E4" w:rsidRPr="00327E7F" w:rsidRDefault="009258E4" w:rsidP="00E663C6">
      <w:pPr>
        <w:pStyle w:val="ae"/>
        <w:tabs>
          <w:tab w:val="clear" w:pos="1134"/>
          <w:tab w:val="left" w:pos="720"/>
        </w:tabs>
        <w:spacing w:line="276" w:lineRule="auto"/>
        <w:ind w:left="0" w:firstLine="426"/>
        <w:rPr>
          <w:color w:val="000000"/>
          <w:sz w:val="24"/>
          <w:szCs w:val="24"/>
        </w:rPr>
      </w:pPr>
      <w:r w:rsidRPr="00327E7F">
        <w:rPr>
          <w:color w:val="000000"/>
          <w:sz w:val="24"/>
          <w:szCs w:val="24"/>
        </w:rPr>
        <w:tab/>
      </w:r>
      <w:r w:rsidRPr="00327E7F">
        <w:rPr>
          <w:sz w:val="24"/>
          <w:szCs w:val="24"/>
        </w:rPr>
        <w:t xml:space="preserve">Заказчик – Открытое акционерное общество «Мобильные газотурбинные электрические станции» (ОАО «Мобильные ГТЭС»), адрес местонахождения: 121353, г. Москва, </w:t>
      </w:r>
      <w:r w:rsidRPr="00327E7F">
        <w:rPr>
          <w:bCs/>
          <w:snapToGrid w:val="0"/>
          <w:sz w:val="24"/>
          <w:szCs w:val="24"/>
        </w:rPr>
        <w:t>ул. Беловежская, д.</w:t>
      </w:r>
      <w:r w:rsidRPr="00327E7F">
        <w:rPr>
          <w:sz w:val="24"/>
          <w:szCs w:val="24"/>
        </w:rPr>
        <w:t xml:space="preserve"> 4</w:t>
      </w:r>
      <w:r w:rsidR="00587243" w:rsidRPr="00327E7F">
        <w:rPr>
          <w:sz w:val="24"/>
          <w:szCs w:val="24"/>
        </w:rPr>
        <w:t xml:space="preserve"> </w:t>
      </w:r>
      <w:r w:rsidRPr="00327E7F">
        <w:rPr>
          <w:sz w:val="24"/>
          <w:szCs w:val="24"/>
        </w:rPr>
        <w:t>Б,</w:t>
      </w:r>
      <w:r w:rsidR="00587243" w:rsidRPr="00327E7F">
        <w:rPr>
          <w:sz w:val="24"/>
          <w:szCs w:val="24"/>
        </w:rPr>
        <w:t xml:space="preserve"> 4 этаж</w:t>
      </w:r>
      <w:r w:rsidRPr="00327E7F">
        <w:rPr>
          <w:sz w:val="24"/>
          <w:szCs w:val="24"/>
        </w:rPr>
        <w:t xml:space="preserve"> </w:t>
      </w:r>
      <w:r w:rsidRPr="00327E7F">
        <w:rPr>
          <w:color w:val="000000"/>
          <w:sz w:val="24"/>
          <w:szCs w:val="24"/>
        </w:rPr>
        <w:t xml:space="preserve">настоящим объявляет о проведении процедуры </w:t>
      </w:r>
      <w:r w:rsidR="00D0494C" w:rsidRPr="00327E7F">
        <w:rPr>
          <w:color w:val="000000"/>
          <w:sz w:val="24"/>
          <w:szCs w:val="24"/>
        </w:rPr>
        <w:t xml:space="preserve">запроса цен </w:t>
      </w:r>
      <w:r w:rsidR="00C538F6" w:rsidRPr="00327E7F">
        <w:rPr>
          <w:color w:val="000000"/>
          <w:sz w:val="24"/>
          <w:szCs w:val="24"/>
        </w:rPr>
        <w:t>между организациями, с которыми заключены рамочные Договор</w:t>
      </w:r>
      <w:r w:rsidR="001E6ACB" w:rsidRPr="00327E7F">
        <w:rPr>
          <w:color w:val="000000"/>
          <w:sz w:val="24"/>
          <w:szCs w:val="24"/>
        </w:rPr>
        <w:t>ы</w:t>
      </w:r>
      <w:r w:rsidR="00C538F6" w:rsidRPr="00327E7F">
        <w:rPr>
          <w:color w:val="000000"/>
          <w:sz w:val="24"/>
          <w:szCs w:val="24"/>
        </w:rPr>
        <w:t xml:space="preserve"> по </w:t>
      </w:r>
      <w:r w:rsidR="00D0494C" w:rsidRPr="00327E7F">
        <w:rPr>
          <w:color w:val="000000"/>
          <w:sz w:val="24"/>
          <w:szCs w:val="24"/>
        </w:rPr>
        <w:t>результатам открытой конкурентной процедуры</w:t>
      </w:r>
      <w:r w:rsidRPr="00327E7F">
        <w:rPr>
          <w:color w:val="000000"/>
          <w:sz w:val="24"/>
          <w:szCs w:val="24"/>
        </w:rPr>
        <w:t xml:space="preserve"> </w:t>
      </w:r>
      <w:r w:rsidR="00695AC3" w:rsidRPr="00327E7F">
        <w:rPr>
          <w:color w:val="000000"/>
          <w:sz w:val="24"/>
          <w:szCs w:val="24"/>
        </w:rPr>
        <w:t>на право поставки программного обеспечения для нужд ОАО «Мобильные ГТЭС»</w:t>
      </w:r>
      <w:r w:rsidR="00822D53" w:rsidRPr="00327E7F">
        <w:rPr>
          <w:color w:val="000000"/>
          <w:sz w:val="24"/>
          <w:szCs w:val="24"/>
        </w:rPr>
        <w:t xml:space="preserve"> </w:t>
      </w:r>
      <w:r w:rsidR="00AB7CD6" w:rsidRPr="00327E7F">
        <w:rPr>
          <w:color w:val="000000"/>
          <w:sz w:val="24"/>
          <w:szCs w:val="24"/>
        </w:rPr>
        <w:t xml:space="preserve"> </w:t>
      </w:r>
      <w:r w:rsidR="00266EFB" w:rsidRPr="00327E7F">
        <w:rPr>
          <w:color w:val="000000"/>
          <w:sz w:val="24"/>
          <w:szCs w:val="24"/>
        </w:rPr>
        <w:t xml:space="preserve"> </w:t>
      </w:r>
      <w:r w:rsidRPr="00327E7F">
        <w:rPr>
          <w:color w:val="000000"/>
          <w:sz w:val="24"/>
          <w:szCs w:val="24"/>
        </w:rPr>
        <w:t>и приглашает юридических лиц (далее – Участник) подавать свои ценовые предложения (далее – «Коммерческое предложение»).</w:t>
      </w:r>
    </w:p>
    <w:p w:rsidR="009258E4" w:rsidRPr="00327E7F" w:rsidRDefault="00D0494C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45" w:firstLine="97"/>
        <w:rPr>
          <w:color w:val="000000"/>
          <w:sz w:val="24"/>
          <w:szCs w:val="24"/>
        </w:rPr>
      </w:pPr>
      <w:r w:rsidRPr="00327E7F">
        <w:rPr>
          <w:color w:val="000000"/>
          <w:sz w:val="24"/>
          <w:szCs w:val="24"/>
        </w:rPr>
        <w:t>З</w:t>
      </w:r>
      <w:r w:rsidR="009258E4" w:rsidRPr="00327E7F">
        <w:rPr>
          <w:color w:val="000000"/>
          <w:sz w:val="24"/>
          <w:szCs w:val="24"/>
        </w:rPr>
        <w:t xml:space="preserve">апрос цен проводится в рамках ранее проведенного открытого запроса предложений </w:t>
      </w:r>
      <w:r w:rsidR="00695AC3" w:rsidRPr="00327E7F">
        <w:rPr>
          <w:color w:val="000000"/>
          <w:sz w:val="24"/>
          <w:szCs w:val="24"/>
        </w:rPr>
        <w:t xml:space="preserve">№ 2015/50 от 20.02.2015 г </w:t>
      </w:r>
      <w:r w:rsidR="000879CD" w:rsidRPr="00327E7F">
        <w:rPr>
          <w:color w:val="000000"/>
          <w:sz w:val="24"/>
          <w:szCs w:val="24"/>
        </w:rPr>
        <w:t>(№</w:t>
      </w:r>
      <w:r w:rsidR="00695AC3" w:rsidRPr="00327E7F">
        <w:rPr>
          <w:color w:val="000000"/>
          <w:sz w:val="24"/>
          <w:szCs w:val="24"/>
        </w:rPr>
        <w:t xml:space="preserve"> </w:t>
      </w:r>
      <w:r w:rsidR="00695AC3" w:rsidRPr="00327E7F">
        <w:rPr>
          <w:sz w:val="24"/>
          <w:szCs w:val="24"/>
        </w:rPr>
        <w:t>31502058395</w:t>
      </w:r>
      <w:r w:rsidR="00822D53" w:rsidRPr="00327E7F">
        <w:rPr>
          <w:color w:val="000000"/>
          <w:sz w:val="24"/>
          <w:szCs w:val="24"/>
        </w:rPr>
        <w:t>)</w:t>
      </w:r>
      <w:r w:rsidR="000879CD" w:rsidRPr="00327E7F">
        <w:rPr>
          <w:color w:val="000000"/>
          <w:sz w:val="24"/>
          <w:szCs w:val="24"/>
        </w:rPr>
        <w:t xml:space="preserve"> (приказ ОАО «Мобильные ГТЭС» </w:t>
      </w:r>
      <w:r w:rsidR="009C0DB1" w:rsidRPr="00327E7F">
        <w:rPr>
          <w:color w:val="000000"/>
          <w:sz w:val="24"/>
          <w:szCs w:val="24"/>
        </w:rPr>
        <w:t xml:space="preserve">от </w:t>
      </w:r>
      <w:r w:rsidR="00695AC3" w:rsidRPr="00327E7F">
        <w:rPr>
          <w:color w:val="000000"/>
          <w:sz w:val="24"/>
          <w:szCs w:val="24"/>
        </w:rPr>
        <w:t>05</w:t>
      </w:r>
      <w:r w:rsidR="009C0DB1" w:rsidRPr="00327E7F">
        <w:rPr>
          <w:color w:val="000000"/>
          <w:sz w:val="24"/>
          <w:szCs w:val="24"/>
        </w:rPr>
        <w:t>.</w:t>
      </w:r>
      <w:r w:rsidR="00695AC3" w:rsidRPr="00327E7F">
        <w:rPr>
          <w:color w:val="000000"/>
          <w:sz w:val="24"/>
          <w:szCs w:val="24"/>
        </w:rPr>
        <w:t>02</w:t>
      </w:r>
      <w:r w:rsidR="009C0DB1" w:rsidRPr="00327E7F">
        <w:rPr>
          <w:color w:val="000000"/>
          <w:sz w:val="24"/>
          <w:szCs w:val="24"/>
        </w:rPr>
        <w:t>.201</w:t>
      </w:r>
      <w:r w:rsidR="00822D53" w:rsidRPr="00327E7F">
        <w:rPr>
          <w:color w:val="000000"/>
          <w:sz w:val="24"/>
          <w:szCs w:val="24"/>
        </w:rPr>
        <w:t>5</w:t>
      </w:r>
      <w:r w:rsidR="009C0DB1" w:rsidRPr="00327E7F">
        <w:rPr>
          <w:color w:val="000000"/>
          <w:sz w:val="24"/>
          <w:szCs w:val="24"/>
        </w:rPr>
        <w:t xml:space="preserve"> № </w:t>
      </w:r>
      <w:r w:rsidR="00695AC3" w:rsidRPr="00327E7F">
        <w:rPr>
          <w:color w:val="000000"/>
          <w:sz w:val="24"/>
          <w:szCs w:val="24"/>
        </w:rPr>
        <w:t>113</w:t>
      </w:r>
      <w:r w:rsidR="000879CD" w:rsidRPr="00327E7F">
        <w:rPr>
          <w:color w:val="000000"/>
          <w:sz w:val="24"/>
          <w:szCs w:val="24"/>
        </w:rPr>
        <w:t>)</w:t>
      </w:r>
      <w:r w:rsidR="009258E4" w:rsidRPr="00327E7F">
        <w:rPr>
          <w:color w:val="000000"/>
          <w:sz w:val="24"/>
          <w:szCs w:val="24"/>
        </w:rPr>
        <w:t>,</w:t>
      </w:r>
      <w:r w:rsidR="00161D97" w:rsidRPr="00327E7F">
        <w:rPr>
          <w:color w:val="000000"/>
          <w:sz w:val="24"/>
          <w:szCs w:val="24"/>
        </w:rPr>
        <w:t xml:space="preserve"> </w:t>
      </w:r>
      <w:r w:rsidR="009A5E4F" w:rsidRPr="00327E7F">
        <w:rPr>
          <w:color w:val="000000"/>
          <w:sz w:val="24"/>
          <w:szCs w:val="24"/>
        </w:rPr>
        <w:t xml:space="preserve">на </w:t>
      </w:r>
      <w:r w:rsidR="00822D53" w:rsidRPr="00327E7F">
        <w:rPr>
          <w:color w:val="000000"/>
          <w:sz w:val="24"/>
          <w:szCs w:val="24"/>
        </w:rPr>
        <w:t xml:space="preserve">право заключения рамочных договоров </w:t>
      </w:r>
      <w:r w:rsidR="00695AC3" w:rsidRPr="00327E7F">
        <w:rPr>
          <w:color w:val="000000"/>
          <w:sz w:val="24"/>
          <w:szCs w:val="24"/>
        </w:rPr>
        <w:t xml:space="preserve">поставки программного обеспечения для нужд ОАО «Мобильные ГТЭС» </w:t>
      </w:r>
      <w:r w:rsidR="009258E4" w:rsidRPr="00327E7F">
        <w:rPr>
          <w:color w:val="000000"/>
          <w:sz w:val="24"/>
          <w:szCs w:val="24"/>
        </w:rPr>
        <w:t>и на условиях заключенных ранее рамочных договоров.</w:t>
      </w:r>
    </w:p>
    <w:p w:rsidR="00703165" w:rsidRPr="00327E7F" w:rsidRDefault="000879CD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color w:val="000000"/>
          <w:sz w:val="24"/>
          <w:szCs w:val="24"/>
        </w:rPr>
      </w:pPr>
      <w:r w:rsidRPr="00327E7F">
        <w:rPr>
          <w:color w:val="000000"/>
          <w:sz w:val="24"/>
          <w:szCs w:val="24"/>
        </w:rPr>
        <w:t>Начальная (максимальная) цена лот</w:t>
      </w:r>
      <w:r w:rsidR="00703165" w:rsidRPr="00327E7F">
        <w:rPr>
          <w:color w:val="000000"/>
          <w:sz w:val="24"/>
          <w:szCs w:val="24"/>
        </w:rPr>
        <w:t>а</w:t>
      </w:r>
      <w:r w:rsidR="001F2944" w:rsidRPr="00327E7F">
        <w:rPr>
          <w:color w:val="000000"/>
          <w:sz w:val="24"/>
          <w:szCs w:val="24"/>
        </w:rPr>
        <w:t>:</w:t>
      </w:r>
      <w:r w:rsidR="00695AC3" w:rsidRPr="00327E7F">
        <w:rPr>
          <w:color w:val="000000"/>
          <w:sz w:val="24"/>
          <w:szCs w:val="24"/>
        </w:rPr>
        <w:t xml:space="preserve"> 70</w:t>
      </w:r>
      <w:r w:rsidR="00703165" w:rsidRPr="00327E7F">
        <w:rPr>
          <w:color w:val="000000"/>
          <w:sz w:val="24"/>
          <w:szCs w:val="24"/>
        </w:rPr>
        <w:t xml:space="preserve">0 </w:t>
      </w:r>
      <w:r w:rsidR="001F2944" w:rsidRPr="00327E7F">
        <w:rPr>
          <w:color w:val="000000"/>
          <w:sz w:val="24"/>
          <w:szCs w:val="24"/>
        </w:rPr>
        <w:t>000 (</w:t>
      </w:r>
      <w:r w:rsidR="00703165" w:rsidRPr="00327E7F">
        <w:rPr>
          <w:color w:val="000000"/>
          <w:sz w:val="24"/>
          <w:szCs w:val="24"/>
        </w:rPr>
        <w:t>Семьсот</w:t>
      </w:r>
      <w:r w:rsidR="001F2944" w:rsidRPr="00327E7F">
        <w:rPr>
          <w:color w:val="000000"/>
          <w:sz w:val="24"/>
          <w:szCs w:val="24"/>
        </w:rPr>
        <w:t xml:space="preserve"> тысяч) руб</w:t>
      </w:r>
      <w:r w:rsidR="00703165" w:rsidRPr="00327E7F">
        <w:rPr>
          <w:color w:val="000000"/>
          <w:sz w:val="24"/>
          <w:szCs w:val="24"/>
        </w:rPr>
        <w:t>лей 00 копеек с учетом НДС 18 %.</w:t>
      </w:r>
      <w:r w:rsidR="00695AC3" w:rsidRPr="00327E7F">
        <w:rPr>
          <w:color w:val="000000"/>
          <w:sz w:val="24"/>
          <w:szCs w:val="24"/>
        </w:rPr>
        <w:t xml:space="preserve"> </w:t>
      </w:r>
      <w:r w:rsidR="001F2944" w:rsidRPr="00327E7F">
        <w:rPr>
          <w:color w:val="000000"/>
          <w:sz w:val="24"/>
          <w:szCs w:val="24"/>
        </w:rPr>
        <w:t>В стоимость оказани</w:t>
      </w:r>
      <w:r w:rsidR="00703165" w:rsidRPr="00327E7F">
        <w:rPr>
          <w:color w:val="000000"/>
          <w:sz w:val="24"/>
          <w:szCs w:val="24"/>
        </w:rPr>
        <w:t xml:space="preserve">я услуг включены все возможные </w:t>
      </w:r>
      <w:r w:rsidR="001F2944" w:rsidRPr="00327E7F">
        <w:rPr>
          <w:color w:val="000000"/>
          <w:sz w:val="24"/>
          <w:szCs w:val="24"/>
        </w:rPr>
        <w:t>расходы Исполнителя.</w:t>
      </w:r>
    </w:p>
    <w:p w:rsidR="00703165" w:rsidRPr="00327E7F" w:rsidRDefault="00D0494C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142" w:firstLine="0"/>
        <w:rPr>
          <w:color w:val="000000"/>
          <w:sz w:val="24"/>
          <w:szCs w:val="24"/>
        </w:rPr>
      </w:pPr>
      <w:r w:rsidRPr="00327E7F">
        <w:rPr>
          <w:color w:val="000000"/>
          <w:sz w:val="24"/>
          <w:szCs w:val="24"/>
        </w:rPr>
        <w:t>Место поставки:</w:t>
      </w:r>
      <w:r w:rsidR="00C562B5" w:rsidRPr="00327E7F">
        <w:rPr>
          <w:color w:val="000000"/>
          <w:sz w:val="24"/>
          <w:szCs w:val="24"/>
        </w:rPr>
        <w:t xml:space="preserve"> 121353, г. Москва, Беловежская</w:t>
      </w:r>
      <w:r w:rsidR="00703165" w:rsidRPr="00327E7F">
        <w:rPr>
          <w:color w:val="000000"/>
          <w:sz w:val="24"/>
          <w:szCs w:val="24"/>
        </w:rPr>
        <w:t xml:space="preserve"> ул., д. 4 Б.</w:t>
      </w:r>
    </w:p>
    <w:p w:rsidR="0031481A" w:rsidRPr="00327E7F" w:rsidRDefault="002668FE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142" w:firstLine="0"/>
        <w:rPr>
          <w:color w:val="000000"/>
          <w:sz w:val="24"/>
          <w:szCs w:val="24"/>
        </w:rPr>
      </w:pPr>
      <w:r w:rsidRPr="00327E7F">
        <w:rPr>
          <w:color w:val="000000"/>
          <w:sz w:val="24"/>
          <w:szCs w:val="24"/>
        </w:rPr>
        <w:t xml:space="preserve">Срок поставки: </w:t>
      </w:r>
      <w:r w:rsidR="003F5EFF" w:rsidRPr="00327E7F">
        <w:rPr>
          <w:color w:val="000000"/>
          <w:sz w:val="24"/>
          <w:szCs w:val="24"/>
        </w:rPr>
        <w:t>согласно ранее заключенным рамочным договорам.</w:t>
      </w:r>
    </w:p>
    <w:p w:rsidR="007311A0" w:rsidRPr="00327E7F" w:rsidRDefault="00D0494C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sz w:val="24"/>
          <w:szCs w:val="24"/>
        </w:rPr>
      </w:pPr>
      <w:r w:rsidRPr="00327E7F">
        <w:rPr>
          <w:sz w:val="24"/>
          <w:szCs w:val="24"/>
        </w:rPr>
        <w:t>Для участия в З</w:t>
      </w:r>
      <w:r w:rsidR="009258E4" w:rsidRPr="00327E7F">
        <w:rPr>
          <w:sz w:val="24"/>
          <w:szCs w:val="24"/>
        </w:rPr>
        <w:t xml:space="preserve">апросе цен Вам необходимо в срок до </w:t>
      </w:r>
      <w:r w:rsidR="009258E4" w:rsidRPr="00327E7F">
        <w:rPr>
          <w:color w:val="000000"/>
          <w:sz w:val="24"/>
          <w:szCs w:val="24"/>
        </w:rPr>
        <w:t>1</w:t>
      </w:r>
      <w:r w:rsidR="00161D97" w:rsidRPr="00327E7F">
        <w:rPr>
          <w:color w:val="000000"/>
          <w:sz w:val="24"/>
          <w:szCs w:val="24"/>
        </w:rPr>
        <w:t>2</w:t>
      </w:r>
      <w:r w:rsidR="009258E4" w:rsidRPr="00327E7F">
        <w:rPr>
          <w:color w:val="000000"/>
          <w:sz w:val="24"/>
          <w:szCs w:val="24"/>
        </w:rPr>
        <w:t xml:space="preserve"> часов 00 минут </w:t>
      </w:r>
      <w:r w:rsidR="009258E4" w:rsidRPr="00327E7F">
        <w:rPr>
          <w:sz w:val="24"/>
          <w:szCs w:val="24"/>
        </w:rPr>
        <w:t xml:space="preserve">по московскому времени </w:t>
      </w:r>
      <w:r w:rsidR="00695AC3" w:rsidRPr="00327E7F">
        <w:rPr>
          <w:sz w:val="24"/>
          <w:szCs w:val="24"/>
        </w:rPr>
        <w:t>14</w:t>
      </w:r>
      <w:r w:rsidR="00703165" w:rsidRPr="00327E7F">
        <w:rPr>
          <w:sz w:val="24"/>
          <w:szCs w:val="24"/>
        </w:rPr>
        <w:t>.10</w:t>
      </w:r>
      <w:r w:rsidR="00B61DA1" w:rsidRPr="00327E7F">
        <w:rPr>
          <w:sz w:val="24"/>
          <w:szCs w:val="24"/>
        </w:rPr>
        <w:t>.2015</w:t>
      </w:r>
      <w:r w:rsidR="000879CD" w:rsidRPr="00327E7F">
        <w:rPr>
          <w:sz w:val="24"/>
          <w:szCs w:val="24"/>
        </w:rPr>
        <w:t xml:space="preserve"> г.</w:t>
      </w:r>
      <w:r w:rsidR="009258E4" w:rsidRPr="00327E7F">
        <w:rPr>
          <w:sz w:val="24"/>
          <w:szCs w:val="24"/>
        </w:rPr>
        <w:t xml:space="preserve"> предоставить </w:t>
      </w:r>
      <w:r w:rsidR="009258E4" w:rsidRPr="00327E7F">
        <w:rPr>
          <w:color w:val="000000"/>
          <w:sz w:val="24"/>
          <w:szCs w:val="24"/>
        </w:rPr>
        <w:t>на Единую электронную торговую</w:t>
      </w:r>
      <w:r w:rsidR="009258E4" w:rsidRPr="00327E7F">
        <w:rPr>
          <w:sz w:val="24"/>
          <w:szCs w:val="24"/>
        </w:rPr>
        <w:t xml:space="preserve"> площадку (</w:t>
      </w:r>
      <w:hyperlink r:id="rId8" w:history="1">
        <w:r w:rsidR="00454183" w:rsidRPr="00327E7F">
          <w:rPr>
            <w:rStyle w:val="af7"/>
            <w:bCs/>
            <w:sz w:val="24"/>
            <w:szCs w:val="24"/>
            <w:lang w:val="en-US"/>
          </w:rPr>
          <w:t>www</w:t>
        </w:r>
        <w:r w:rsidR="00454183" w:rsidRPr="00327E7F">
          <w:rPr>
            <w:rStyle w:val="af7"/>
            <w:bCs/>
            <w:sz w:val="24"/>
            <w:szCs w:val="24"/>
          </w:rPr>
          <w:t>.</w:t>
        </w:r>
        <w:r w:rsidR="00454183" w:rsidRPr="00327E7F">
          <w:rPr>
            <w:rStyle w:val="af7"/>
            <w:bCs/>
            <w:sz w:val="24"/>
            <w:szCs w:val="24"/>
            <w:lang w:val="en-US"/>
          </w:rPr>
          <w:t>com</w:t>
        </w:r>
        <w:r w:rsidR="00454183" w:rsidRPr="00327E7F">
          <w:rPr>
            <w:rStyle w:val="af7"/>
            <w:bCs/>
            <w:sz w:val="24"/>
            <w:szCs w:val="24"/>
          </w:rPr>
          <w:t>.</w:t>
        </w:r>
        <w:proofErr w:type="spellStart"/>
        <w:r w:rsidR="00454183" w:rsidRPr="00327E7F">
          <w:rPr>
            <w:rStyle w:val="af7"/>
            <w:bCs/>
            <w:sz w:val="24"/>
            <w:szCs w:val="24"/>
            <w:lang w:val="en-US"/>
          </w:rPr>
          <w:t>roseltorg</w:t>
        </w:r>
        <w:proofErr w:type="spellEnd"/>
        <w:r w:rsidR="00454183" w:rsidRPr="00327E7F">
          <w:rPr>
            <w:rStyle w:val="af7"/>
            <w:bCs/>
            <w:sz w:val="24"/>
            <w:szCs w:val="24"/>
          </w:rPr>
          <w:t>.</w:t>
        </w:r>
        <w:proofErr w:type="spellStart"/>
        <w:r w:rsidR="00454183" w:rsidRPr="00327E7F">
          <w:rPr>
            <w:rStyle w:val="af7"/>
            <w:bCs/>
            <w:sz w:val="24"/>
            <w:szCs w:val="24"/>
            <w:lang w:val="en-US"/>
          </w:rPr>
          <w:t>ru</w:t>
        </w:r>
        <w:proofErr w:type="spellEnd"/>
      </w:hyperlink>
      <w:r w:rsidR="00C562B5" w:rsidRPr="00327E7F">
        <w:rPr>
          <w:bCs/>
          <w:sz w:val="24"/>
          <w:szCs w:val="24"/>
        </w:rPr>
        <w:t>) коммерческое предложение</w:t>
      </w:r>
      <w:r w:rsidR="009258E4" w:rsidRPr="00327E7F">
        <w:rPr>
          <w:bCs/>
          <w:sz w:val="24"/>
          <w:szCs w:val="24"/>
        </w:rPr>
        <w:t xml:space="preserve"> </w:t>
      </w:r>
      <w:r w:rsidR="009258E4" w:rsidRPr="00327E7F">
        <w:rPr>
          <w:sz w:val="24"/>
          <w:szCs w:val="24"/>
        </w:rPr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161D97" w:rsidRPr="00327E7F">
        <w:rPr>
          <w:sz w:val="24"/>
          <w:szCs w:val="24"/>
        </w:rPr>
        <w:t>2</w:t>
      </w:r>
      <w:r w:rsidR="00CC2E1E" w:rsidRPr="00327E7F">
        <w:rPr>
          <w:sz w:val="24"/>
          <w:szCs w:val="24"/>
        </w:rPr>
        <w:t> </w:t>
      </w:r>
      <w:r w:rsidR="009258E4" w:rsidRPr="00327E7F">
        <w:rPr>
          <w:sz w:val="24"/>
          <w:szCs w:val="24"/>
        </w:rPr>
        <w:t>часов</w:t>
      </w:r>
      <w:r w:rsidR="00CC2E1E" w:rsidRPr="00327E7F">
        <w:rPr>
          <w:sz w:val="24"/>
          <w:szCs w:val="24"/>
        </w:rPr>
        <w:t> </w:t>
      </w:r>
      <w:r w:rsidR="009258E4" w:rsidRPr="00327E7F">
        <w:rPr>
          <w:sz w:val="24"/>
          <w:szCs w:val="24"/>
        </w:rPr>
        <w:t xml:space="preserve">00 минут (время московское) </w:t>
      </w:r>
      <w:r w:rsidR="00695AC3" w:rsidRPr="00327E7F">
        <w:rPr>
          <w:sz w:val="24"/>
          <w:szCs w:val="24"/>
        </w:rPr>
        <w:t>14</w:t>
      </w:r>
      <w:r w:rsidR="00703165" w:rsidRPr="00327E7F">
        <w:rPr>
          <w:sz w:val="24"/>
          <w:szCs w:val="24"/>
        </w:rPr>
        <w:t>.10</w:t>
      </w:r>
      <w:r w:rsidR="00B61DA1" w:rsidRPr="00327E7F">
        <w:rPr>
          <w:sz w:val="24"/>
          <w:szCs w:val="24"/>
        </w:rPr>
        <w:t>.2015</w:t>
      </w:r>
      <w:r w:rsidR="009258E4" w:rsidRPr="00327E7F">
        <w:rPr>
          <w:sz w:val="24"/>
          <w:szCs w:val="24"/>
        </w:rPr>
        <w:t>, оригинал Заявки на бумажном носителе в запечатанном конверте по адресу Заказчика: 121353, г.</w:t>
      </w:r>
      <w:r w:rsidR="00695AC3" w:rsidRPr="00327E7F">
        <w:rPr>
          <w:sz w:val="24"/>
          <w:szCs w:val="24"/>
        </w:rPr>
        <w:t xml:space="preserve"> Москва, ул. Беловежская, д. 4 </w:t>
      </w:r>
      <w:r w:rsidR="009258E4" w:rsidRPr="00327E7F">
        <w:rPr>
          <w:sz w:val="24"/>
          <w:szCs w:val="24"/>
        </w:rPr>
        <w:t>Б.</w:t>
      </w:r>
    </w:p>
    <w:p w:rsidR="009258E4" w:rsidRPr="00327E7F" w:rsidRDefault="000879CD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sz w:val="24"/>
          <w:szCs w:val="24"/>
        </w:rPr>
      </w:pPr>
      <w:r w:rsidRPr="00327E7F">
        <w:rPr>
          <w:sz w:val="24"/>
          <w:szCs w:val="24"/>
        </w:rPr>
        <w:t>Заявка</w:t>
      </w:r>
      <w:r w:rsidR="00F41211" w:rsidRPr="00327E7F">
        <w:rPr>
          <w:sz w:val="24"/>
          <w:szCs w:val="24"/>
        </w:rPr>
        <w:t xml:space="preserve"> </w:t>
      </w:r>
      <w:r w:rsidRPr="00327E7F">
        <w:rPr>
          <w:sz w:val="24"/>
          <w:szCs w:val="24"/>
        </w:rPr>
        <w:t xml:space="preserve">подается по форме Приложения № </w:t>
      </w:r>
      <w:r w:rsidR="00B61B13" w:rsidRPr="00327E7F">
        <w:rPr>
          <w:sz w:val="24"/>
          <w:szCs w:val="24"/>
        </w:rPr>
        <w:t>1</w:t>
      </w:r>
      <w:r w:rsidRPr="00327E7F">
        <w:rPr>
          <w:sz w:val="24"/>
          <w:szCs w:val="24"/>
        </w:rPr>
        <w:t>.</w:t>
      </w:r>
    </w:p>
    <w:p w:rsidR="006D751C" w:rsidRPr="00327E7F" w:rsidRDefault="006D751C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sz w:val="24"/>
          <w:szCs w:val="24"/>
        </w:rPr>
      </w:pPr>
      <w:r w:rsidRPr="00327E7F">
        <w:rPr>
          <w:snapToGrid/>
          <w:sz w:val="24"/>
          <w:szCs w:val="24"/>
        </w:rPr>
        <w:t xml:space="preserve">Организатором Запроса цен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Закупочная комиссия </w:t>
      </w:r>
      <w:r w:rsidR="004613C1" w:rsidRPr="00327E7F">
        <w:rPr>
          <w:snapToGrid/>
          <w:sz w:val="24"/>
          <w:szCs w:val="24"/>
        </w:rPr>
        <w:t xml:space="preserve">принимает </w:t>
      </w:r>
      <w:r w:rsidRPr="00327E7F">
        <w:rPr>
          <w:snapToGrid/>
          <w:sz w:val="24"/>
          <w:szCs w:val="24"/>
        </w:rPr>
        <w:t>после проведения предварительного рассмотрения предложений Участников</w:t>
      </w:r>
      <w:r w:rsidRPr="00327E7F">
        <w:rPr>
          <w:sz w:val="24"/>
          <w:szCs w:val="24"/>
        </w:rPr>
        <w:t>.</w:t>
      </w:r>
    </w:p>
    <w:p w:rsidR="001720CF" w:rsidRPr="00327E7F" w:rsidRDefault="001720CF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sz w:val="24"/>
          <w:szCs w:val="24"/>
        </w:rPr>
      </w:pPr>
      <w:r w:rsidRPr="00327E7F">
        <w:rPr>
          <w:color w:val="000000"/>
          <w:sz w:val="24"/>
          <w:szCs w:val="24"/>
        </w:rPr>
        <w:t>Закупка проводится по позиционно с учетом единичных расценок. Оценка проводится по позиционно с учетом минимальной стоимости товара.</w:t>
      </w:r>
    </w:p>
    <w:p w:rsidR="006D751C" w:rsidRPr="00327E7F" w:rsidRDefault="004613C1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45" w:firstLine="97"/>
        <w:rPr>
          <w:sz w:val="24"/>
          <w:szCs w:val="24"/>
        </w:rPr>
      </w:pPr>
      <w:r w:rsidRPr="00327E7F">
        <w:rPr>
          <w:sz w:val="24"/>
          <w:szCs w:val="24"/>
        </w:rPr>
        <w:t xml:space="preserve">По результатам закупочной процедуры может быть </w:t>
      </w:r>
      <w:r w:rsidRPr="00327E7F">
        <w:rPr>
          <w:color w:val="000000"/>
          <w:sz w:val="24"/>
          <w:szCs w:val="24"/>
        </w:rPr>
        <w:t>заключено несколько Спецификаций</w:t>
      </w:r>
      <w:r w:rsidR="009258E4" w:rsidRPr="00327E7F">
        <w:rPr>
          <w:color w:val="000000"/>
          <w:sz w:val="24"/>
          <w:szCs w:val="24"/>
        </w:rPr>
        <w:t xml:space="preserve"> к соответствующ</w:t>
      </w:r>
      <w:r w:rsidRPr="00327E7F">
        <w:rPr>
          <w:color w:val="000000"/>
          <w:sz w:val="24"/>
          <w:szCs w:val="24"/>
        </w:rPr>
        <w:t>и</w:t>
      </w:r>
      <w:r w:rsidR="009258E4" w:rsidRPr="00327E7F">
        <w:rPr>
          <w:color w:val="000000"/>
          <w:sz w:val="24"/>
          <w:szCs w:val="24"/>
        </w:rPr>
        <w:t>м рамочн</w:t>
      </w:r>
      <w:r w:rsidRPr="00327E7F">
        <w:rPr>
          <w:color w:val="000000"/>
          <w:sz w:val="24"/>
          <w:szCs w:val="24"/>
        </w:rPr>
        <w:t>ым</w:t>
      </w:r>
      <w:r w:rsidR="009258E4" w:rsidRPr="00327E7F">
        <w:rPr>
          <w:color w:val="000000"/>
          <w:sz w:val="24"/>
          <w:szCs w:val="24"/>
        </w:rPr>
        <w:t xml:space="preserve"> договор</w:t>
      </w:r>
      <w:r w:rsidRPr="00327E7F">
        <w:rPr>
          <w:color w:val="000000"/>
          <w:sz w:val="24"/>
          <w:szCs w:val="24"/>
        </w:rPr>
        <w:t>ам</w:t>
      </w:r>
      <w:r w:rsidR="009258E4" w:rsidRPr="00327E7F">
        <w:rPr>
          <w:color w:val="000000"/>
          <w:sz w:val="24"/>
          <w:szCs w:val="24"/>
        </w:rPr>
        <w:t xml:space="preserve"> </w:t>
      </w:r>
      <w:r w:rsidR="00C562B5" w:rsidRPr="00327E7F">
        <w:rPr>
          <w:color w:val="000000"/>
          <w:sz w:val="24"/>
          <w:szCs w:val="24"/>
        </w:rPr>
        <w:t>поставки оргтехники и расходных материалов для головного офиса ОАО «Мобильные ГТЭС»</w:t>
      </w:r>
      <w:r w:rsidR="00CC2E1E" w:rsidRPr="00327E7F">
        <w:rPr>
          <w:color w:val="000000"/>
          <w:sz w:val="24"/>
          <w:szCs w:val="24"/>
        </w:rPr>
        <w:t xml:space="preserve"> </w:t>
      </w:r>
      <w:r w:rsidR="00982193" w:rsidRPr="00327E7F">
        <w:rPr>
          <w:color w:val="000000"/>
          <w:sz w:val="24"/>
          <w:szCs w:val="24"/>
        </w:rPr>
        <w:t>и</w:t>
      </w:r>
      <w:r w:rsidR="009258E4" w:rsidRPr="00327E7F">
        <w:rPr>
          <w:color w:val="000000"/>
          <w:sz w:val="24"/>
          <w:szCs w:val="24"/>
        </w:rPr>
        <w:t xml:space="preserve"> заключенн</w:t>
      </w:r>
      <w:r w:rsidRPr="00327E7F">
        <w:rPr>
          <w:color w:val="000000"/>
          <w:sz w:val="24"/>
          <w:szCs w:val="24"/>
        </w:rPr>
        <w:t>ым</w:t>
      </w:r>
      <w:r w:rsidR="009258E4" w:rsidRPr="00327E7F">
        <w:rPr>
          <w:color w:val="000000"/>
          <w:sz w:val="24"/>
          <w:szCs w:val="24"/>
        </w:rPr>
        <w:t xml:space="preserve"> в рамках проведенного открытого запроса предложений </w:t>
      </w:r>
      <w:r w:rsidR="00982193" w:rsidRPr="00327E7F">
        <w:rPr>
          <w:color w:val="000000"/>
          <w:sz w:val="24"/>
          <w:szCs w:val="24"/>
        </w:rPr>
        <w:t>№ </w:t>
      </w:r>
      <w:r w:rsidR="00327E7F" w:rsidRPr="00327E7F">
        <w:rPr>
          <w:color w:val="000000"/>
          <w:sz w:val="24"/>
          <w:szCs w:val="24"/>
        </w:rPr>
        <w:t>2015/50 от 20.02.2015 г (№ 31502058395)</w:t>
      </w:r>
      <w:r w:rsidR="00B61B13" w:rsidRPr="00327E7F">
        <w:rPr>
          <w:color w:val="000000"/>
          <w:sz w:val="24"/>
          <w:szCs w:val="24"/>
        </w:rPr>
        <w:t>.</w:t>
      </w:r>
    </w:p>
    <w:p w:rsidR="00557D84" w:rsidRPr="00327E7F" w:rsidRDefault="009258E4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color w:val="000000"/>
          <w:sz w:val="24"/>
          <w:szCs w:val="24"/>
        </w:rPr>
      </w:pPr>
      <w:r w:rsidRPr="00327E7F">
        <w:rPr>
          <w:sz w:val="24"/>
          <w:szCs w:val="24"/>
        </w:rPr>
        <w:t>Настоящее Уведомление не является извещением о проведении конкурса и не имеет соответствующих правовых последствий</w:t>
      </w:r>
      <w:r w:rsidRPr="00327E7F">
        <w:rPr>
          <w:color w:val="000000"/>
          <w:sz w:val="24"/>
          <w:szCs w:val="24"/>
        </w:rPr>
        <w:t>.</w:t>
      </w:r>
    </w:p>
    <w:p w:rsidR="00161D97" w:rsidRPr="00327E7F" w:rsidRDefault="00B61B13" w:rsidP="00E663C6">
      <w:pPr>
        <w:pStyle w:val="afa"/>
        <w:numPr>
          <w:ilvl w:val="0"/>
          <w:numId w:val="21"/>
        </w:numPr>
        <w:tabs>
          <w:tab w:val="left" w:pos="720"/>
        </w:tabs>
        <w:spacing w:line="276" w:lineRule="auto"/>
        <w:ind w:left="0" w:firstLine="142"/>
        <w:rPr>
          <w:color w:val="000000"/>
          <w:sz w:val="24"/>
          <w:szCs w:val="24"/>
        </w:rPr>
      </w:pPr>
      <w:r w:rsidRPr="00327E7F">
        <w:rPr>
          <w:sz w:val="24"/>
          <w:szCs w:val="24"/>
        </w:rPr>
        <w:t xml:space="preserve">Контактная информация: </w:t>
      </w:r>
      <w:r w:rsidR="00B901A3" w:rsidRPr="00327E7F">
        <w:rPr>
          <w:sz w:val="24"/>
          <w:szCs w:val="24"/>
        </w:rPr>
        <w:t>Каменский Петр Олегович</w:t>
      </w:r>
      <w:r w:rsidR="00327E7F">
        <w:rPr>
          <w:sz w:val="24"/>
          <w:szCs w:val="24"/>
        </w:rPr>
        <w:t xml:space="preserve"> - Ведущий </w:t>
      </w:r>
      <w:r w:rsidR="00C562B5" w:rsidRPr="00327E7F">
        <w:rPr>
          <w:sz w:val="24"/>
          <w:szCs w:val="24"/>
        </w:rPr>
        <w:t>Эксперт</w:t>
      </w:r>
      <w:r w:rsidR="00327E7F">
        <w:rPr>
          <w:sz w:val="24"/>
          <w:szCs w:val="24"/>
        </w:rPr>
        <w:t xml:space="preserve"> - Руководитель</w:t>
      </w:r>
      <w:r w:rsidR="00C562B5" w:rsidRPr="00327E7F">
        <w:rPr>
          <w:sz w:val="24"/>
          <w:szCs w:val="24"/>
        </w:rPr>
        <w:t xml:space="preserve"> группы</w:t>
      </w:r>
      <w:r w:rsidRPr="00327E7F">
        <w:rPr>
          <w:sz w:val="24"/>
          <w:szCs w:val="24"/>
        </w:rPr>
        <w:t xml:space="preserve"> </w:t>
      </w:r>
      <w:r w:rsidR="00327E7F">
        <w:rPr>
          <w:sz w:val="24"/>
          <w:szCs w:val="24"/>
        </w:rPr>
        <w:t>проведения закупочных процедур</w:t>
      </w:r>
      <w:r w:rsidRPr="00327E7F">
        <w:rPr>
          <w:sz w:val="24"/>
          <w:szCs w:val="24"/>
        </w:rPr>
        <w:t xml:space="preserve">, </w:t>
      </w:r>
      <w:r w:rsidRPr="00327E7F">
        <w:rPr>
          <w:sz w:val="24"/>
          <w:szCs w:val="24"/>
          <w:lang w:val="en-US"/>
        </w:rPr>
        <w:t>e</w:t>
      </w:r>
      <w:r w:rsidR="00454183" w:rsidRPr="00327E7F">
        <w:rPr>
          <w:sz w:val="24"/>
          <w:szCs w:val="24"/>
        </w:rPr>
        <w:t> </w:t>
      </w:r>
      <w:r w:rsidRPr="00327E7F">
        <w:rPr>
          <w:sz w:val="24"/>
          <w:szCs w:val="24"/>
          <w:lang w:val="en-US"/>
        </w:rPr>
        <w:t>mail</w:t>
      </w:r>
      <w:r w:rsidRPr="00327E7F">
        <w:rPr>
          <w:sz w:val="24"/>
          <w:szCs w:val="24"/>
        </w:rPr>
        <w:t>:</w:t>
      </w:r>
      <w:r w:rsidR="00454183" w:rsidRPr="00327E7F">
        <w:rPr>
          <w:sz w:val="24"/>
          <w:szCs w:val="24"/>
        </w:rPr>
        <w:t> </w:t>
      </w:r>
      <w:hyperlink r:id="rId9" w:history="1">
        <w:r w:rsidR="00B901A3" w:rsidRPr="00327E7F">
          <w:rPr>
            <w:rStyle w:val="af7"/>
            <w:sz w:val="24"/>
            <w:szCs w:val="24"/>
            <w:lang w:val="en-US"/>
          </w:rPr>
          <w:t>kamenskiy</w:t>
        </w:r>
        <w:r w:rsidR="00B901A3" w:rsidRPr="00327E7F">
          <w:rPr>
            <w:rStyle w:val="af7"/>
            <w:sz w:val="24"/>
            <w:szCs w:val="24"/>
          </w:rPr>
          <w:t>@</w:t>
        </w:r>
        <w:r w:rsidR="00B901A3" w:rsidRPr="00327E7F">
          <w:rPr>
            <w:rStyle w:val="af7"/>
            <w:sz w:val="24"/>
            <w:szCs w:val="24"/>
            <w:lang w:val="en-US"/>
          </w:rPr>
          <w:t>mobilegtes</w:t>
        </w:r>
        <w:r w:rsidR="00B901A3" w:rsidRPr="00327E7F">
          <w:rPr>
            <w:rStyle w:val="af7"/>
            <w:sz w:val="24"/>
            <w:szCs w:val="24"/>
          </w:rPr>
          <w:t>.</w:t>
        </w:r>
        <w:proofErr w:type="spellStart"/>
        <w:r w:rsidR="00B901A3" w:rsidRPr="00327E7F">
          <w:rPr>
            <w:rStyle w:val="af7"/>
            <w:sz w:val="24"/>
            <w:szCs w:val="24"/>
            <w:lang w:val="en-US"/>
          </w:rPr>
          <w:t>ru</w:t>
        </w:r>
        <w:proofErr w:type="spellEnd"/>
      </w:hyperlink>
      <w:r w:rsidR="00B901A3" w:rsidRPr="00327E7F">
        <w:rPr>
          <w:sz w:val="24"/>
          <w:szCs w:val="24"/>
        </w:rPr>
        <w:t>, тел. (495) 782-39-60, доб. 1536</w:t>
      </w:r>
    </w:p>
    <w:p w:rsidR="00456528" w:rsidRPr="00327E7F" w:rsidRDefault="000938F0" w:rsidP="00E663C6">
      <w:pPr>
        <w:pStyle w:val="14"/>
        <w:spacing w:line="276" w:lineRule="auto"/>
        <w:ind w:firstLine="0"/>
        <w:jc w:val="left"/>
        <w:rPr>
          <w:rFonts w:ascii="Times New Roman" w:hAnsi="Times New Roman"/>
          <w:color w:val="000000"/>
          <w:szCs w:val="24"/>
        </w:rPr>
      </w:pPr>
      <w:r w:rsidRPr="00327E7F">
        <w:rPr>
          <w:rFonts w:ascii="Times New Roman" w:hAnsi="Times New Roman"/>
          <w:color w:val="000000"/>
          <w:szCs w:val="24"/>
          <w:u w:val="single"/>
        </w:rPr>
        <w:t xml:space="preserve">Приложение </w:t>
      </w:r>
      <w:r w:rsidRPr="00327E7F">
        <w:rPr>
          <w:rFonts w:ascii="Times New Roman" w:hAnsi="Times New Roman"/>
          <w:color w:val="000000"/>
          <w:szCs w:val="24"/>
        </w:rPr>
        <w:t xml:space="preserve">№1 – </w:t>
      </w:r>
      <w:r w:rsidR="00D3533A" w:rsidRPr="00327E7F">
        <w:rPr>
          <w:rFonts w:ascii="Times New Roman" w:hAnsi="Times New Roman"/>
          <w:color w:val="000000"/>
          <w:szCs w:val="24"/>
        </w:rPr>
        <w:t>Форма Коммерчес</w:t>
      </w:r>
      <w:r w:rsidR="00B61B13" w:rsidRPr="00327E7F">
        <w:rPr>
          <w:rFonts w:ascii="Times New Roman" w:hAnsi="Times New Roman"/>
          <w:color w:val="000000"/>
          <w:szCs w:val="24"/>
        </w:rPr>
        <w:t>к</w:t>
      </w:r>
      <w:r w:rsidR="00D3533A" w:rsidRPr="00327E7F">
        <w:rPr>
          <w:rFonts w:ascii="Times New Roman" w:hAnsi="Times New Roman"/>
          <w:color w:val="000000"/>
          <w:szCs w:val="24"/>
        </w:rPr>
        <w:t>ого предложени</w:t>
      </w:r>
      <w:r w:rsidR="00B61B13" w:rsidRPr="00327E7F">
        <w:rPr>
          <w:rFonts w:ascii="Times New Roman" w:hAnsi="Times New Roman"/>
          <w:color w:val="000000"/>
          <w:szCs w:val="24"/>
        </w:rPr>
        <w:t>я</w:t>
      </w:r>
      <w:r w:rsidR="0021341C" w:rsidRPr="00327E7F">
        <w:rPr>
          <w:rFonts w:ascii="Times New Roman" w:hAnsi="Times New Roman"/>
          <w:color w:val="000000"/>
          <w:szCs w:val="24"/>
        </w:rPr>
        <w:t xml:space="preserve"> </w:t>
      </w:r>
      <w:bookmarkEnd w:id="0"/>
      <w:bookmarkEnd w:id="1"/>
    </w:p>
    <w:p w:rsidR="00481083" w:rsidRPr="00327E7F" w:rsidRDefault="00481083" w:rsidP="009252DE">
      <w:pPr>
        <w:pStyle w:val="14"/>
        <w:spacing w:before="0" w:after="0"/>
        <w:ind w:firstLine="0"/>
        <w:rPr>
          <w:rFonts w:ascii="Times New Roman" w:hAnsi="Times New Roman"/>
          <w:color w:val="000000"/>
          <w:szCs w:val="24"/>
        </w:rPr>
      </w:pPr>
      <w:bookmarkStart w:id="2" w:name="_GoBack"/>
      <w:bookmarkEnd w:id="2"/>
    </w:p>
    <w:sectPr w:rsidR="00481083" w:rsidRPr="00327E7F" w:rsidSect="0048108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C1" w:rsidRDefault="004613C1">
      <w:pPr>
        <w:spacing w:line="240" w:lineRule="auto"/>
      </w:pPr>
      <w:r>
        <w:separator/>
      </w:r>
    </w:p>
  </w:endnote>
  <w:endnote w:type="continuationSeparator" w:id="0">
    <w:p w:rsidR="004613C1" w:rsidRDefault="0046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1" w:rsidRDefault="004613C1" w:rsidP="00EA616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4613C1" w:rsidRDefault="004613C1" w:rsidP="00EA616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1" w:rsidRDefault="004613C1" w:rsidP="00EA616F">
    <w:pPr>
      <w:pStyle w:val="af"/>
      <w:framePr w:wrap="around" w:vAnchor="text" w:hAnchor="margin" w:xAlign="right" w:y="1"/>
      <w:rPr>
        <w:rStyle w:val="af1"/>
      </w:rPr>
    </w:pPr>
  </w:p>
  <w:p w:rsidR="004613C1" w:rsidRDefault="004613C1" w:rsidP="00EA616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C1" w:rsidRDefault="004613C1">
      <w:pPr>
        <w:spacing w:line="240" w:lineRule="auto"/>
      </w:pPr>
      <w:r>
        <w:separator/>
      </w:r>
    </w:p>
  </w:footnote>
  <w:footnote w:type="continuationSeparator" w:id="0">
    <w:p w:rsidR="004613C1" w:rsidRDefault="00461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6F8"/>
    <w:multiLevelType w:val="multilevel"/>
    <w:tmpl w:val="4100F2B8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CB4278"/>
    <w:multiLevelType w:val="hybridMultilevel"/>
    <w:tmpl w:val="9C5E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B55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556E3"/>
    <w:multiLevelType w:val="hybridMultilevel"/>
    <w:tmpl w:val="FCE0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37D1A"/>
    <w:multiLevelType w:val="hybridMultilevel"/>
    <w:tmpl w:val="57F25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>
    <w:nsid w:val="175E2A02"/>
    <w:multiLevelType w:val="multilevel"/>
    <w:tmpl w:val="A410874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7BD7108"/>
    <w:multiLevelType w:val="hybridMultilevel"/>
    <w:tmpl w:val="0E4CE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D77403"/>
    <w:multiLevelType w:val="hybridMultilevel"/>
    <w:tmpl w:val="2D068538"/>
    <w:lvl w:ilvl="0" w:tplc="7A9C30A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EA6D74"/>
    <w:multiLevelType w:val="hybridMultilevel"/>
    <w:tmpl w:val="E9C25BC6"/>
    <w:lvl w:ilvl="0" w:tplc="8562788A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8302B"/>
    <w:multiLevelType w:val="multilevel"/>
    <w:tmpl w:val="0D7A84F0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56A5FCE"/>
    <w:multiLevelType w:val="multilevel"/>
    <w:tmpl w:val="F6ACB5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99F4754"/>
    <w:multiLevelType w:val="hybridMultilevel"/>
    <w:tmpl w:val="61B6DB60"/>
    <w:lvl w:ilvl="0" w:tplc="7CE035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FB28F62C">
      <w:numFmt w:val="none"/>
      <w:lvlText w:val=""/>
      <w:lvlJc w:val="left"/>
      <w:pPr>
        <w:tabs>
          <w:tab w:val="num" w:pos="360"/>
        </w:tabs>
      </w:pPr>
    </w:lvl>
    <w:lvl w:ilvl="2" w:tplc="9D36CF7A">
      <w:numFmt w:val="none"/>
      <w:lvlText w:val=""/>
      <w:lvlJc w:val="left"/>
      <w:pPr>
        <w:tabs>
          <w:tab w:val="num" w:pos="360"/>
        </w:tabs>
      </w:pPr>
    </w:lvl>
    <w:lvl w:ilvl="3" w:tplc="FCF015B0">
      <w:numFmt w:val="none"/>
      <w:lvlText w:val=""/>
      <w:lvlJc w:val="left"/>
      <w:pPr>
        <w:tabs>
          <w:tab w:val="num" w:pos="360"/>
        </w:tabs>
      </w:pPr>
    </w:lvl>
    <w:lvl w:ilvl="4" w:tplc="6BDC4C90">
      <w:numFmt w:val="none"/>
      <w:lvlText w:val=""/>
      <w:lvlJc w:val="left"/>
      <w:pPr>
        <w:tabs>
          <w:tab w:val="num" w:pos="360"/>
        </w:tabs>
      </w:pPr>
    </w:lvl>
    <w:lvl w:ilvl="5" w:tplc="B186F9D6">
      <w:numFmt w:val="none"/>
      <w:lvlText w:val=""/>
      <w:lvlJc w:val="left"/>
      <w:pPr>
        <w:tabs>
          <w:tab w:val="num" w:pos="360"/>
        </w:tabs>
      </w:pPr>
    </w:lvl>
    <w:lvl w:ilvl="6" w:tplc="3E58077E">
      <w:numFmt w:val="none"/>
      <w:lvlText w:val=""/>
      <w:lvlJc w:val="left"/>
      <w:pPr>
        <w:tabs>
          <w:tab w:val="num" w:pos="360"/>
        </w:tabs>
      </w:pPr>
    </w:lvl>
    <w:lvl w:ilvl="7" w:tplc="D4928E50">
      <w:numFmt w:val="none"/>
      <w:lvlText w:val=""/>
      <w:lvlJc w:val="left"/>
      <w:pPr>
        <w:tabs>
          <w:tab w:val="num" w:pos="360"/>
        </w:tabs>
      </w:pPr>
    </w:lvl>
    <w:lvl w:ilvl="8" w:tplc="09AA1E3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9563E"/>
    <w:multiLevelType w:val="hybridMultilevel"/>
    <w:tmpl w:val="918649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1E60008"/>
    <w:multiLevelType w:val="singleLevel"/>
    <w:tmpl w:val="9C3EA4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F416B28"/>
    <w:multiLevelType w:val="hybridMultilevel"/>
    <w:tmpl w:val="4E52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E66F1"/>
    <w:multiLevelType w:val="hybridMultilevel"/>
    <w:tmpl w:val="DF2E8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43540"/>
    <w:multiLevelType w:val="hybridMultilevel"/>
    <w:tmpl w:val="41D8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9A07BB"/>
    <w:multiLevelType w:val="multilevel"/>
    <w:tmpl w:val="698A747A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3"/>
  </w:num>
  <w:num w:numId="20">
    <w:abstractNumId w:val="8"/>
  </w:num>
  <w:num w:numId="21">
    <w:abstractNumId w:val="9"/>
  </w:num>
  <w:num w:numId="2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7B"/>
    <w:rsid w:val="00011474"/>
    <w:rsid w:val="00033BFD"/>
    <w:rsid w:val="0005028A"/>
    <w:rsid w:val="00057804"/>
    <w:rsid w:val="00061E96"/>
    <w:rsid w:val="0006491F"/>
    <w:rsid w:val="00066717"/>
    <w:rsid w:val="0008552A"/>
    <w:rsid w:val="000879CD"/>
    <w:rsid w:val="000905E1"/>
    <w:rsid w:val="000938F0"/>
    <w:rsid w:val="000A555E"/>
    <w:rsid w:val="000C1F53"/>
    <w:rsid w:val="000C5460"/>
    <w:rsid w:val="000E484C"/>
    <w:rsid w:val="000F6C76"/>
    <w:rsid w:val="001123B0"/>
    <w:rsid w:val="00121BD3"/>
    <w:rsid w:val="0012618B"/>
    <w:rsid w:val="00161D97"/>
    <w:rsid w:val="00162533"/>
    <w:rsid w:val="001668BA"/>
    <w:rsid w:val="001720CF"/>
    <w:rsid w:val="00176E05"/>
    <w:rsid w:val="00184A78"/>
    <w:rsid w:val="00186BF7"/>
    <w:rsid w:val="001B3684"/>
    <w:rsid w:val="001B4E6F"/>
    <w:rsid w:val="001C13F7"/>
    <w:rsid w:val="001E6ACB"/>
    <w:rsid w:val="001F2944"/>
    <w:rsid w:val="001F6067"/>
    <w:rsid w:val="002006D4"/>
    <w:rsid w:val="00200A07"/>
    <w:rsid w:val="00202964"/>
    <w:rsid w:val="00207EB5"/>
    <w:rsid w:val="0021341C"/>
    <w:rsid w:val="00215EDE"/>
    <w:rsid w:val="002172A5"/>
    <w:rsid w:val="00231205"/>
    <w:rsid w:val="00243337"/>
    <w:rsid w:val="0026171D"/>
    <w:rsid w:val="002668FE"/>
    <w:rsid w:val="00266AEC"/>
    <w:rsid w:val="00266EFB"/>
    <w:rsid w:val="002961E6"/>
    <w:rsid w:val="00297054"/>
    <w:rsid w:val="002A305F"/>
    <w:rsid w:val="002A6596"/>
    <w:rsid w:val="002B2D66"/>
    <w:rsid w:val="002B3729"/>
    <w:rsid w:val="002B3BCF"/>
    <w:rsid w:val="002D5A86"/>
    <w:rsid w:val="002E494A"/>
    <w:rsid w:val="002E4BE3"/>
    <w:rsid w:val="0031481A"/>
    <w:rsid w:val="003174D4"/>
    <w:rsid w:val="00321A45"/>
    <w:rsid w:val="00327E7F"/>
    <w:rsid w:val="00330D3D"/>
    <w:rsid w:val="0033411C"/>
    <w:rsid w:val="00344EC5"/>
    <w:rsid w:val="003474C6"/>
    <w:rsid w:val="00353471"/>
    <w:rsid w:val="00355818"/>
    <w:rsid w:val="003A3DB4"/>
    <w:rsid w:val="003A4171"/>
    <w:rsid w:val="003B3CA6"/>
    <w:rsid w:val="003D41EC"/>
    <w:rsid w:val="003D773E"/>
    <w:rsid w:val="003F48B1"/>
    <w:rsid w:val="003F5EFF"/>
    <w:rsid w:val="004038C3"/>
    <w:rsid w:val="0040640D"/>
    <w:rsid w:val="00415F97"/>
    <w:rsid w:val="004177FB"/>
    <w:rsid w:val="00425B3C"/>
    <w:rsid w:val="00440926"/>
    <w:rsid w:val="00441B05"/>
    <w:rsid w:val="00454183"/>
    <w:rsid w:val="00456528"/>
    <w:rsid w:val="00456B55"/>
    <w:rsid w:val="004613C1"/>
    <w:rsid w:val="00481083"/>
    <w:rsid w:val="00487951"/>
    <w:rsid w:val="004B31E6"/>
    <w:rsid w:val="004B3607"/>
    <w:rsid w:val="004C0D50"/>
    <w:rsid w:val="004C0E8A"/>
    <w:rsid w:val="004E16BA"/>
    <w:rsid w:val="004F3BE2"/>
    <w:rsid w:val="004F3BFA"/>
    <w:rsid w:val="004F6648"/>
    <w:rsid w:val="00507D37"/>
    <w:rsid w:val="00511079"/>
    <w:rsid w:val="00542413"/>
    <w:rsid w:val="00551AD1"/>
    <w:rsid w:val="00557D84"/>
    <w:rsid w:val="00563CD5"/>
    <w:rsid w:val="00566E2B"/>
    <w:rsid w:val="00574B7B"/>
    <w:rsid w:val="00576044"/>
    <w:rsid w:val="005775D4"/>
    <w:rsid w:val="00582F2D"/>
    <w:rsid w:val="0058513E"/>
    <w:rsid w:val="00587243"/>
    <w:rsid w:val="00587253"/>
    <w:rsid w:val="005A0E60"/>
    <w:rsid w:val="005A2A37"/>
    <w:rsid w:val="005A5161"/>
    <w:rsid w:val="005B06FF"/>
    <w:rsid w:val="005D4471"/>
    <w:rsid w:val="005D7CC9"/>
    <w:rsid w:val="005F525C"/>
    <w:rsid w:val="005F69AA"/>
    <w:rsid w:val="00603C42"/>
    <w:rsid w:val="00610F00"/>
    <w:rsid w:val="00611D73"/>
    <w:rsid w:val="00635D35"/>
    <w:rsid w:val="006429CD"/>
    <w:rsid w:val="0064674C"/>
    <w:rsid w:val="0064746F"/>
    <w:rsid w:val="0068016D"/>
    <w:rsid w:val="00684B99"/>
    <w:rsid w:val="00684D8C"/>
    <w:rsid w:val="00694FC8"/>
    <w:rsid w:val="00695AC3"/>
    <w:rsid w:val="006B6055"/>
    <w:rsid w:val="006B7B62"/>
    <w:rsid w:val="006C0D33"/>
    <w:rsid w:val="006C1C0B"/>
    <w:rsid w:val="006C277F"/>
    <w:rsid w:val="006D4D56"/>
    <w:rsid w:val="006D751C"/>
    <w:rsid w:val="00703165"/>
    <w:rsid w:val="00706E09"/>
    <w:rsid w:val="007311A0"/>
    <w:rsid w:val="00761984"/>
    <w:rsid w:val="00763B91"/>
    <w:rsid w:val="00783566"/>
    <w:rsid w:val="00791C3D"/>
    <w:rsid w:val="007923B7"/>
    <w:rsid w:val="007938FB"/>
    <w:rsid w:val="007946C1"/>
    <w:rsid w:val="007A06D5"/>
    <w:rsid w:val="007A350A"/>
    <w:rsid w:val="007A794F"/>
    <w:rsid w:val="007B640B"/>
    <w:rsid w:val="007E191D"/>
    <w:rsid w:val="00811E45"/>
    <w:rsid w:val="008151BF"/>
    <w:rsid w:val="00821959"/>
    <w:rsid w:val="00822D53"/>
    <w:rsid w:val="00827C11"/>
    <w:rsid w:val="00832F08"/>
    <w:rsid w:val="0085366C"/>
    <w:rsid w:val="0085493A"/>
    <w:rsid w:val="00866689"/>
    <w:rsid w:val="00867FF7"/>
    <w:rsid w:val="0087579D"/>
    <w:rsid w:val="008828BF"/>
    <w:rsid w:val="00884721"/>
    <w:rsid w:val="008A11D5"/>
    <w:rsid w:val="008B26A1"/>
    <w:rsid w:val="008B5A6D"/>
    <w:rsid w:val="008B753A"/>
    <w:rsid w:val="008C0CD4"/>
    <w:rsid w:val="008C420A"/>
    <w:rsid w:val="009241A4"/>
    <w:rsid w:val="009252DE"/>
    <w:rsid w:val="009258E4"/>
    <w:rsid w:val="0093045C"/>
    <w:rsid w:val="00930B37"/>
    <w:rsid w:val="009339B6"/>
    <w:rsid w:val="00942C32"/>
    <w:rsid w:val="00951800"/>
    <w:rsid w:val="00961481"/>
    <w:rsid w:val="00964B1D"/>
    <w:rsid w:val="0097515A"/>
    <w:rsid w:val="00980E12"/>
    <w:rsid w:val="00982193"/>
    <w:rsid w:val="009860D5"/>
    <w:rsid w:val="00993A89"/>
    <w:rsid w:val="009A5E4F"/>
    <w:rsid w:val="009B6BBC"/>
    <w:rsid w:val="009C0DB1"/>
    <w:rsid w:val="009C1E80"/>
    <w:rsid w:val="009C4F9F"/>
    <w:rsid w:val="009E3F7A"/>
    <w:rsid w:val="009F58C8"/>
    <w:rsid w:val="00A02EA2"/>
    <w:rsid w:val="00A27DC9"/>
    <w:rsid w:val="00A306D9"/>
    <w:rsid w:val="00A3660F"/>
    <w:rsid w:val="00A5048A"/>
    <w:rsid w:val="00A67615"/>
    <w:rsid w:val="00A67F31"/>
    <w:rsid w:val="00A709E9"/>
    <w:rsid w:val="00A85BBD"/>
    <w:rsid w:val="00A921E0"/>
    <w:rsid w:val="00A93366"/>
    <w:rsid w:val="00A9402A"/>
    <w:rsid w:val="00AA34C4"/>
    <w:rsid w:val="00AB3295"/>
    <w:rsid w:val="00AB7CD6"/>
    <w:rsid w:val="00AC6B9B"/>
    <w:rsid w:val="00AC77F3"/>
    <w:rsid w:val="00AC79F6"/>
    <w:rsid w:val="00AE5A45"/>
    <w:rsid w:val="00B02E77"/>
    <w:rsid w:val="00B042EC"/>
    <w:rsid w:val="00B10E52"/>
    <w:rsid w:val="00B17561"/>
    <w:rsid w:val="00B22487"/>
    <w:rsid w:val="00B30102"/>
    <w:rsid w:val="00B3323C"/>
    <w:rsid w:val="00B61B13"/>
    <w:rsid w:val="00B61DA1"/>
    <w:rsid w:val="00B761B5"/>
    <w:rsid w:val="00B76239"/>
    <w:rsid w:val="00B84AE3"/>
    <w:rsid w:val="00B901A3"/>
    <w:rsid w:val="00B90C24"/>
    <w:rsid w:val="00B95504"/>
    <w:rsid w:val="00BA0463"/>
    <w:rsid w:val="00BA4C70"/>
    <w:rsid w:val="00BB3A11"/>
    <w:rsid w:val="00BD5D4B"/>
    <w:rsid w:val="00BD5EC4"/>
    <w:rsid w:val="00BE2606"/>
    <w:rsid w:val="00C017D3"/>
    <w:rsid w:val="00C217E8"/>
    <w:rsid w:val="00C2371B"/>
    <w:rsid w:val="00C26714"/>
    <w:rsid w:val="00C310E7"/>
    <w:rsid w:val="00C32259"/>
    <w:rsid w:val="00C338D7"/>
    <w:rsid w:val="00C538F6"/>
    <w:rsid w:val="00C55BE0"/>
    <w:rsid w:val="00C562B5"/>
    <w:rsid w:val="00C62BAF"/>
    <w:rsid w:val="00C633F4"/>
    <w:rsid w:val="00C6357A"/>
    <w:rsid w:val="00C6497A"/>
    <w:rsid w:val="00C85D56"/>
    <w:rsid w:val="00C85E89"/>
    <w:rsid w:val="00C85F65"/>
    <w:rsid w:val="00C9685B"/>
    <w:rsid w:val="00CB0343"/>
    <w:rsid w:val="00CB27E6"/>
    <w:rsid w:val="00CB59B9"/>
    <w:rsid w:val="00CC2E1E"/>
    <w:rsid w:val="00CD2085"/>
    <w:rsid w:val="00CD2488"/>
    <w:rsid w:val="00CE6BBE"/>
    <w:rsid w:val="00CF2F91"/>
    <w:rsid w:val="00D0494C"/>
    <w:rsid w:val="00D15844"/>
    <w:rsid w:val="00D2531C"/>
    <w:rsid w:val="00D27454"/>
    <w:rsid w:val="00D31791"/>
    <w:rsid w:val="00D31AE4"/>
    <w:rsid w:val="00D32C60"/>
    <w:rsid w:val="00D3533A"/>
    <w:rsid w:val="00D61D70"/>
    <w:rsid w:val="00D63C7A"/>
    <w:rsid w:val="00D67614"/>
    <w:rsid w:val="00D914F8"/>
    <w:rsid w:val="00D923EF"/>
    <w:rsid w:val="00D95D77"/>
    <w:rsid w:val="00DB6551"/>
    <w:rsid w:val="00DC3A96"/>
    <w:rsid w:val="00DD34B4"/>
    <w:rsid w:val="00DD7059"/>
    <w:rsid w:val="00DF28F6"/>
    <w:rsid w:val="00DF299C"/>
    <w:rsid w:val="00E23AF4"/>
    <w:rsid w:val="00E312B7"/>
    <w:rsid w:val="00E52BBB"/>
    <w:rsid w:val="00E54071"/>
    <w:rsid w:val="00E663C6"/>
    <w:rsid w:val="00E74927"/>
    <w:rsid w:val="00E838A9"/>
    <w:rsid w:val="00EA616F"/>
    <w:rsid w:val="00EC0849"/>
    <w:rsid w:val="00ED7870"/>
    <w:rsid w:val="00EE195E"/>
    <w:rsid w:val="00EE551A"/>
    <w:rsid w:val="00F20F0B"/>
    <w:rsid w:val="00F27FF7"/>
    <w:rsid w:val="00F35F79"/>
    <w:rsid w:val="00F41211"/>
    <w:rsid w:val="00F6495A"/>
    <w:rsid w:val="00F72E26"/>
    <w:rsid w:val="00F750A1"/>
    <w:rsid w:val="00F75605"/>
    <w:rsid w:val="00F81249"/>
    <w:rsid w:val="00F84E59"/>
    <w:rsid w:val="00F9158C"/>
    <w:rsid w:val="00F963A9"/>
    <w:rsid w:val="00FA4334"/>
    <w:rsid w:val="00FC1028"/>
    <w:rsid w:val="00FD0B0E"/>
    <w:rsid w:val="00FE3290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6187B-3859-421B-A843-AF5B9D2A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4B7B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link w:val="10"/>
    <w:qFormat/>
    <w:rsid w:val="00574B7B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link w:val="20"/>
    <w:qFormat/>
    <w:rsid w:val="00574B7B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Подпункт Знак"/>
    <w:basedOn w:val="a2"/>
    <w:rsid w:val="00574B7B"/>
    <w:rPr>
      <w:sz w:val="28"/>
      <w:lang w:val="ru-RU" w:eastAsia="ru-RU" w:bidi="ar-SA"/>
    </w:rPr>
  </w:style>
  <w:style w:type="character" w:customStyle="1" w:styleId="a6">
    <w:name w:val="комментарий"/>
    <w:basedOn w:val="a2"/>
    <w:rsid w:val="00574B7B"/>
    <w:rPr>
      <w:b/>
      <w:i/>
      <w:shd w:val="clear" w:color="auto" w:fill="FFFF99"/>
    </w:rPr>
  </w:style>
  <w:style w:type="paragraph" w:styleId="a0">
    <w:name w:val="List Number"/>
    <w:basedOn w:val="a1"/>
    <w:rsid w:val="00574B7B"/>
    <w:pPr>
      <w:numPr>
        <w:ilvl w:val="4"/>
        <w:numId w:val="2"/>
      </w:numPr>
      <w:tabs>
        <w:tab w:val="clear" w:pos="1701"/>
      </w:tabs>
      <w:autoSpaceDE w:val="0"/>
      <w:autoSpaceDN w:val="0"/>
      <w:spacing w:before="60"/>
      <w:ind w:left="0" w:firstLine="0"/>
    </w:pPr>
    <w:rPr>
      <w:snapToGrid/>
      <w:szCs w:val="24"/>
    </w:rPr>
  </w:style>
  <w:style w:type="paragraph" w:customStyle="1" w:styleId="a7">
    <w:name w:val="Таблица шапка"/>
    <w:basedOn w:val="a1"/>
    <w:rsid w:val="00574B7B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8">
    <w:name w:val="Таблица текст"/>
    <w:basedOn w:val="a1"/>
    <w:rsid w:val="00574B7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9">
    <w:name w:val="Subtitle"/>
    <w:basedOn w:val="a1"/>
    <w:qFormat/>
    <w:rsid w:val="009C4F9F"/>
    <w:pPr>
      <w:spacing w:line="240" w:lineRule="auto"/>
      <w:ind w:firstLine="0"/>
      <w:jc w:val="center"/>
    </w:pPr>
    <w:rPr>
      <w:rFonts w:ascii="Arial" w:hAnsi="Arial"/>
      <w:b/>
      <w:snapToGrid/>
      <w:spacing w:val="40"/>
      <w:sz w:val="24"/>
    </w:rPr>
  </w:style>
  <w:style w:type="paragraph" w:styleId="21">
    <w:name w:val="Body Text 2"/>
    <w:basedOn w:val="a1"/>
    <w:rsid w:val="009C4F9F"/>
    <w:pPr>
      <w:spacing w:before="60" w:after="60" w:line="240" w:lineRule="auto"/>
      <w:ind w:firstLine="0"/>
      <w:jc w:val="left"/>
    </w:pPr>
    <w:rPr>
      <w:rFonts w:ascii="Arial" w:hAnsi="Arial"/>
      <w:b/>
      <w:snapToGrid/>
      <w:spacing w:val="20"/>
    </w:rPr>
  </w:style>
  <w:style w:type="paragraph" w:customStyle="1" w:styleId="ConsNonformat">
    <w:name w:val="ConsNonformat"/>
    <w:rsid w:val="009C4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3"/>
    <w:rsid w:val="009C4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1"/>
    <w:rsid w:val="009C4F9F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paragraph" w:styleId="ab">
    <w:name w:val="Body Text"/>
    <w:basedOn w:val="a1"/>
    <w:rsid w:val="009C4F9F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paragraph" w:styleId="ac">
    <w:name w:val="Balloon Text"/>
    <w:basedOn w:val="a1"/>
    <w:link w:val="ad"/>
    <w:semiHidden/>
    <w:rsid w:val="00B224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A93366"/>
    <w:rPr>
      <w:rFonts w:ascii="Tahoma" w:hAnsi="Tahoma" w:cs="Tahoma"/>
      <w:snapToGrid w:val="0"/>
      <w:sz w:val="16"/>
      <w:szCs w:val="16"/>
    </w:rPr>
  </w:style>
  <w:style w:type="paragraph" w:customStyle="1" w:styleId="11">
    <w:name w:val="Знак1"/>
    <w:basedOn w:val="a1"/>
    <w:rsid w:val="00321A45"/>
    <w:pPr>
      <w:spacing w:after="160" w:line="240" w:lineRule="exact"/>
      <w:ind w:firstLine="780"/>
    </w:pPr>
    <w:rPr>
      <w:rFonts w:ascii="Verdana" w:hAnsi="Verdana"/>
      <w:bCs/>
      <w:snapToGrid/>
      <w:sz w:val="24"/>
      <w:szCs w:val="24"/>
      <w:lang w:val="en-US" w:eastAsia="en-US"/>
    </w:rPr>
  </w:style>
  <w:style w:type="paragraph" w:customStyle="1" w:styleId="ae">
    <w:name w:val="Пункт"/>
    <w:basedOn w:val="a1"/>
    <w:link w:val="12"/>
    <w:uiPriority w:val="99"/>
    <w:rsid w:val="00033BFD"/>
    <w:pPr>
      <w:tabs>
        <w:tab w:val="num" w:pos="1134"/>
      </w:tabs>
      <w:ind w:left="1134" w:hanging="1134"/>
    </w:pPr>
    <w:rPr>
      <w:snapToGrid/>
      <w:szCs w:val="28"/>
    </w:rPr>
  </w:style>
  <w:style w:type="character" w:customStyle="1" w:styleId="12">
    <w:name w:val="Пункт Знак1"/>
    <w:basedOn w:val="a2"/>
    <w:link w:val="ae"/>
    <w:uiPriority w:val="99"/>
    <w:locked/>
    <w:rsid w:val="00033BFD"/>
    <w:rPr>
      <w:sz w:val="28"/>
      <w:szCs w:val="28"/>
      <w:lang w:val="ru-RU" w:eastAsia="ru-RU" w:bidi="ar-SA"/>
    </w:rPr>
  </w:style>
  <w:style w:type="paragraph" w:customStyle="1" w:styleId="22">
    <w:name w:val="Пункт2"/>
    <w:basedOn w:val="ae"/>
    <w:rsid w:val="00033BF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  <w:szCs w:val="20"/>
    </w:rPr>
  </w:style>
  <w:style w:type="paragraph" w:styleId="af">
    <w:name w:val="footer"/>
    <w:basedOn w:val="a1"/>
    <w:link w:val="af0"/>
    <w:rsid w:val="00033B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84E59"/>
    <w:rPr>
      <w:snapToGrid w:val="0"/>
      <w:sz w:val="28"/>
    </w:rPr>
  </w:style>
  <w:style w:type="character" w:styleId="af1">
    <w:name w:val="page number"/>
    <w:basedOn w:val="a2"/>
    <w:rsid w:val="00033BFD"/>
  </w:style>
  <w:style w:type="paragraph" w:customStyle="1" w:styleId="13">
    <w:name w:val="Знак1"/>
    <w:basedOn w:val="a1"/>
    <w:uiPriority w:val="99"/>
    <w:rsid w:val="00C017D3"/>
    <w:pPr>
      <w:spacing w:after="160" w:line="240" w:lineRule="exact"/>
      <w:ind w:firstLine="780"/>
    </w:pPr>
    <w:rPr>
      <w:rFonts w:ascii="Verdana" w:hAnsi="Verdana"/>
      <w:bCs/>
      <w:snapToGrid/>
      <w:sz w:val="24"/>
      <w:szCs w:val="24"/>
      <w:lang w:val="en-US" w:eastAsia="en-US"/>
    </w:rPr>
  </w:style>
  <w:style w:type="paragraph" w:customStyle="1" w:styleId="Style12">
    <w:name w:val="Style12"/>
    <w:basedOn w:val="a1"/>
    <w:rsid w:val="00C017D3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snapToGrid/>
      <w:sz w:val="24"/>
      <w:szCs w:val="24"/>
    </w:rPr>
  </w:style>
  <w:style w:type="character" w:customStyle="1" w:styleId="FontStyle30">
    <w:name w:val="Font Style30"/>
    <w:basedOn w:val="a2"/>
    <w:rsid w:val="00C017D3"/>
    <w:rPr>
      <w:rFonts w:ascii="Times New Roman" w:hAnsi="Times New Roman" w:cs="Times New Roman"/>
      <w:sz w:val="22"/>
      <w:szCs w:val="22"/>
    </w:rPr>
  </w:style>
  <w:style w:type="paragraph" w:styleId="af2">
    <w:name w:val="No Spacing"/>
    <w:qFormat/>
    <w:rsid w:val="00A93366"/>
    <w:rPr>
      <w:sz w:val="24"/>
      <w:szCs w:val="24"/>
    </w:rPr>
  </w:style>
  <w:style w:type="paragraph" w:styleId="af3">
    <w:name w:val="header"/>
    <w:basedOn w:val="a1"/>
    <w:link w:val="af4"/>
    <w:rsid w:val="00F84E59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4">
    <w:name w:val="Верхний колонтитул Знак"/>
    <w:basedOn w:val="a2"/>
    <w:link w:val="af3"/>
    <w:rsid w:val="00F84E59"/>
    <w:rPr>
      <w:sz w:val="24"/>
      <w:szCs w:val="24"/>
    </w:rPr>
  </w:style>
  <w:style w:type="paragraph" w:styleId="af5">
    <w:name w:val="Normal (Web)"/>
    <w:basedOn w:val="a1"/>
    <w:unhideWhenUsed/>
    <w:rsid w:val="00E23A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f6">
    <w:name w:val="Strong"/>
    <w:basedOn w:val="a2"/>
    <w:uiPriority w:val="22"/>
    <w:qFormat/>
    <w:rsid w:val="00E23AF4"/>
    <w:rPr>
      <w:b/>
      <w:bCs/>
    </w:rPr>
  </w:style>
  <w:style w:type="character" w:customStyle="1" w:styleId="20">
    <w:name w:val="Заголовок 2 Знак"/>
    <w:basedOn w:val="a2"/>
    <w:link w:val="2"/>
    <w:rsid w:val="00B84AE3"/>
    <w:rPr>
      <w:b/>
      <w:snapToGrid w:val="0"/>
      <w:sz w:val="32"/>
    </w:rPr>
  </w:style>
  <w:style w:type="character" w:customStyle="1" w:styleId="10">
    <w:name w:val="Заголовок 1 Знак"/>
    <w:basedOn w:val="a2"/>
    <w:link w:val="1"/>
    <w:rsid w:val="00B84AE3"/>
    <w:rPr>
      <w:rFonts w:ascii="Arial" w:hAnsi="Arial"/>
      <w:b/>
      <w:kern w:val="28"/>
      <w:sz w:val="40"/>
    </w:rPr>
  </w:style>
  <w:style w:type="character" w:styleId="af7">
    <w:name w:val="Hyperlink"/>
    <w:basedOn w:val="a2"/>
    <w:rsid w:val="009258E4"/>
    <w:rPr>
      <w:color w:val="0000FF"/>
      <w:u w:val="single"/>
    </w:rPr>
  </w:style>
  <w:style w:type="paragraph" w:customStyle="1" w:styleId="af8">
    <w:name w:val="Подпункт"/>
    <w:basedOn w:val="ae"/>
    <w:uiPriority w:val="99"/>
    <w:rsid w:val="009258E4"/>
    <w:pPr>
      <w:ind w:left="0" w:firstLine="0"/>
    </w:pPr>
    <w:rPr>
      <w:szCs w:val="20"/>
    </w:rPr>
  </w:style>
  <w:style w:type="paragraph" w:customStyle="1" w:styleId="af9">
    <w:name w:val="Подпподпункт"/>
    <w:basedOn w:val="a1"/>
    <w:rsid w:val="009258E4"/>
    <w:pPr>
      <w:tabs>
        <w:tab w:val="num" w:pos="1701"/>
      </w:tabs>
      <w:ind w:left="1701" w:hanging="567"/>
    </w:pPr>
  </w:style>
  <w:style w:type="paragraph" w:customStyle="1" w:styleId="a">
    <w:name w:val="Подподпункт"/>
    <w:basedOn w:val="af8"/>
    <w:rsid w:val="009258E4"/>
    <w:pPr>
      <w:numPr>
        <w:ilvl w:val="4"/>
        <w:numId w:val="3"/>
      </w:numPr>
    </w:pPr>
  </w:style>
  <w:style w:type="paragraph" w:customStyle="1" w:styleId="14">
    <w:name w:val="Обычный1"/>
    <w:link w:val="Normal"/>
    <w:rsid w:val="009258E4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defaultlabelstyle1">
    <w:name w:val="defaultlabelstyle1"/>
    <w:rsid w:val="00CD2085"/>
    <w:rPr>
      <w:rFonts w:ascii="Verdana" w:hAnsi="Verdana" w:hint="default"/>
      <w:b w:val="0"/>
      <w:bCs w:val="0"/>
      <w:color w:val="333333"/>
    </w:rPr>
  </w:style>
  <w:style w:type="paragraph" w:styleId="afa">
    <w:name w:val="List Paragraph"/>
    <w:basedOn w:val="a1"/>
    <w:uiPriority w:val="34"/>
    <w:qFormat/>
    <w:rsid w:val="00964B1D"/>
    <w:pPr>
      <w:ind w:left="720"/>
      <w:contextualSpacing/>
    </w:pPr>
  </w:style>
  <w:style w:type="character" w:customStyle="1" w:styleId="FontStyle75">
    <w:name w:val="Font Style75"/>
    <w:basedOn w:val="a2"/>
    <w:rsid w:val="00D0494C"/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4"/>
    <w:locked/>
    <w:rsid w:val="00D049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C2B0-0D38-486A-89F8-55608D75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закрытого запроса цен</vt:lpstr>
    </vt:vector>
  </TitlesOfParts>
  <Company>MobileGTES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закрытого запроса цен</dc:title>
  <dc:creator>petruhina</dc:creator>
  <cp:lastModifiedBy>Петр Олегович Каменский</cp:lastModifiedBy>
  <cp:revision>19</cp:revision>
  <cp:lastPrinted>2015-08-13T10:56:00Z</cp:lastPrinted>
  <dcterms:created xsi:type="dcterms:W3CDTF">2015-08-13T10:56:00Z</dcterms:created>
  <dcterms:modified xsi:type="dcterms:W3CDTF">2015-10-08T06:59:00Z</dcterms:modified>
</cp:coreProperties>
</file>