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63" w:rsidRDefault="00B02E35" w:rsidP="00B02E35">
      <w:pPr>
        <w:pStyle w:val="18"/>
        <w:ind w:firstLine="0"/>
        <w:jc w:val="center"/>
        <w:rPr>
          <w:b/>
        </w:rPr>
      </w:pPr>
      <w:r w:rsidRPr="00584754">
        <w:rPr>
          <w:b/>
        </w:rPr>
        <w:t xml:space="preserve">Приглашение к участию в простой закупке на право заключения договора поставки </w:t>
      </w:r>
      <w:proofErr w:type="spellStart"/>
      <w:r w:rsidRPr="00584754">
        <w:rPr>
          <w:b/>
        </w:rPr>
        <w:t>кабельно</w:t>
      </w:r>
      <w:proofErr w:type="spellEnd"/>
      <w:r w:rsidRPr="00584754">
        <w:rPr>
          <w:b/>
        </w:rPr>
        <w:t>–проводниковой</w:t>
      </w:r>
      <w:r w:rsidR="008D53CA">
        <w:rPr>
          <w:b/>
        </w:rPr>
        <w:t xml:space="preserve"> продукции</w:t>
      </w:r>
      <w:r w:rsidRPr="00584754">
        <w:rPr>
          <w:b/>
        </w:rPr>
        <w:t xml:space="preserve"> в рамках реализации проекта по временному размещению комплектной мобильной ГТЭС на территории Калининградской ТЭЦ-1 для нужд </w:t>
      </w:r>
    </w:p>
    <w:p w:rsidR="00D00479" w:rsidRPr="00584754" w:rsidRDefault="00B02E35" w:rsidP="00B02E35">
      <w:pPr>
        <w:pStyle w:val="18"/>
        <w:ind w:firstLine="0"/>
        <w:jc w:val="center"/>
        <w:rPr>
          <w:b/>
        </w:rPr>
      </w:pPr>
      <w:r w:rsidRPr="00584754">
        <w:rPr>
          <w:b/>
        </w:rPr>
        <w:t>ОАО «Мобильные ГТЭС»</w:t>
      </w:r>
    </w:p>
    <w:p w:rsidR="00B02E35" w:rsidRPr="00584754" w:rsidRDefault="00B02E35" w:rsidP="00147663">
      <w:pPr>
        <w:pStyle w:val="18"/>
        <w:ind w:firstLine="0"/>
        <w:rPr>
          <w:b/>
        </w:rPr>
      </w:pPr>
    </w:p>
    <w:p w:rsidR="00091D85" w:rsidRPr="00584754" w:rsidRDefault="00D00479" w:rsidP="00091D85">
      <w:pPr>
        <w:ind w:firstLine="0"/>
      </w:pPr>
      <w:r w:rsidRPr="0015142C">
        <w:t>№</w:t>
      </w:r>
      <w:r w:rsidR="00284AE9" w:rsidRPr="0015142C">
        <w:t xml:space="preserve"> </w:t>
      </w:r>
      <w:r w:rsidR="00091D85" w:rsidRPr="0015142C">
        <w:t>2015_</w:t>
      </w:r>
      <w:r w:rsidR="001765AE" w:rsidRPr="0015142C">
        <w:t>_</w:t>
      </w:r>
      <w:r w:rsidR="0015142C" w:rsidRPr="0015142C">
        <w:t>708</w:t>
      </w:r>
      <w:r w:rsidRPr="00584754">
        <w:tab/>
      </w:r>
      <w:r w:rsidRPr="00584754">
        <w:tab/>
      </w:r>
      <w:r w:rsidRPr="00584754">
        <w:tab/>
      </w:r>
      <w:r w:rsidRPr="00584754">
        <w:tab/>
      </w:r>
      <w:r w:rsidR="00D303CC" w:rsidRPr="00584754">
        <w:tab/>
      </w:r>
      <w:r w:rsidR="00D303CC" w:rsidRPr="00584754">
        <w:tab/>
      </w:r>
      <w:r w:rsidRPr="00584754">
        <w:tab/>
      </w:r>
      <w:r w:rsidR="0079272D">
        <w:tab/>
      </w:r>
      <w:r w:rsidR="00644C18">
        <w:tab/>
      </w:r>
      <w:r w:rsidR="00091D85" w:rsidRPr="00584754">
        <w:t>28</w:t>
      </w:r>
      <w:r w:rsidRPr="00584754">
        <w:t>.</w:t>
      </w:r>
      <w:r w:rsidR="006E0F23" w:rsidRPr="00584754">
        <w:t>10</w:t>
      </w:r>
      <w:r w:rsidR="00091D85" w:rsidRPr="00584754">
        <w:t>.2015 г.</w:t>
      </w:r>
      <w:r w:rsidR="00B02E35" w:rsidRPr="00584754">
        <w:tab/>
      </w:r>
    </w:p>
    <w:p w:rsidR="00E806DD" w:rsidRPr="00584754" w:rsidRDefault="00D00479" w:rsidP="00E806DD">
      <w:pPr>
        <w:pStyle w:val="aff8"/>
        <w:numPr>
          <w:ilvl w:val="0"/>
          <w:numId w:val="5"/>
        </w:numPr>
        <w:ind w:left="0" w:firstLine="567"/>
      </w:pPr>
      <w:bookmarkStart w:id="0" w:name="_Ref55337964"/>
      <w:r w:rsidRPr="00584754">
        <w:t xml:space="preserve">Заказчик - Открытое акционерное общество «Мобильные газотурбинные электрические станции» (далее – ОАО «Мобильные ГТЭС»), (почтовый адрес: </w:t>
      </w:r>
      <w:r w:rsidR="00C26842" w:rsidRPr="00584754">
        <w:t>121353, г. Москва, ул. Беловежская, д. 4Б</w:t>
      </w:r>
      <w:r w:rsidR="00091D85" w:rsidRPr="00584754">
        <w:t>, 4 этаж</w:t>
      </w:r>
      <w:r w:rsidRPr="00584754">
        <w:t>) настоящим уведомляет о проведении простой закупки (далее – Закупка) и приглашает юридических лиц</w:t>
      </w:r>
      <w:r w:rsidR="00E13DA6" w:rsidRPr="00584754">
        <w:t>, физических лиц (в т. ч. индивидуальных предпринимателей)</w:t>
      </w:r>
      <w:r w:rsidRPr="00584754">
        <w:t xml:space="preserve">, принять участие в процедуре </w:t>
      </w:r>
      <w:r w:rsidR="00AC56FF" w:rsidRPr="00584754">
        <w:t xml:space="preserve">простой </w:t>
      </w:r>
      <w:r w:rsidRPr="00584754">
        <w:t xml:space="preserve">закупки </w:t>
      </w:r>
      <w:r w:rsidR="00721001" w:rsidRPr="00584754">
        <w:t xml:space="preserve">на право заключения </w:t>
      </w:r>
      <w:r w:rsidR="00E806DD" w:rsidRPr="00584754">
        <w:t>договора</w:t>
      </w:r>
      <w:r w:rsidR="00091D85" w:rsidRPr="00584754">
        <w:t xml:space="preserve"> </w:t>
      </w:r>
      <w:r w:rsidR="00D43832">
        <w:t xml:space="preserve">поставки </w:t>
      </w:r>
      <w:proofErr w:type="spellStart"/>
      <w:r w:rsidR="00D43832">
        <w:t>кабельно</w:t>
      </w:r>
      <w:proofErr w:type="spellEnd"/>
      <w:r w:rsidR="00D43832">
        <w:t xml:space="preserve">–проводниковой </w:t>
      </w:r>
      <w:r w:rsidR="00091D85" w:rsidRPr="00584754">
        <w:t>продукции в рамках реализации проекта по временному размещению комплектной мобильной ГТЭС на территории Калининградской ТЭЦ-1</w:t>
      </w:r>
      <w:r w:rsidR="00A018C7" w:rsidRPr="00584754">
        <w:t xml:space="preserve"> для нужд ОАО «Мобильные ГТЭС»</w:t>
      </w:r>
      <w:r w:rsidR="00E806DD" w:rsidRPr="00584754">
        <w:t>.</w:t>
      </w:r>
    </w:p>
    <w:p w:rsidR="00DA19B3" w:rsidRPr="00584754" w:rsidRDefault="002064BC" w:rsidP="00E806DD">
      <w:pPr>
        <w:pStyle w:val="aff8"/>
        <w:numPr>
          <w:ilvl w:val="0"/>
          <w:numId w:val="5"/>
        </w:numPr>
        <w:ind w:left="0" w:firstLine="567"/>
      </w:pPr>
      <w:r w:rsidRPr="00584754">
        <w:t>Приглашение к участию в простой закупке размещено</w:t>
      </w:r>
      <w:r w:rsidR="00DA19B3" w:rsidRPr="00584754">
        <w:t xml:space="preserve"> в единой информационной системе (</w:t>
      </w:r>
      <w:hyperlink r:id="rId9" w:history="1">
        <w:r w:rsidR="00DA19B3" w:rsidRPr="00584754">
          <w:t>www.zakupki.gov.ru</w:t>
        </w:r>
      </w:hyperlink>
      <w:r w:rsidR="00DA19B3" w:rsidRPr="00584754">
        <w:t>), опубликован</w:t>
      </w:r>
      <w:r w:rsidR="00721001" w:rsidRPr="00584754">
        <w:t>а</w:t>
      </w:r>
      <w:r w:rsidR="00DA19B3" w:rsidRPr="00584754">
        <w:t xml:space="preserve"> на сайте Единой электронной торговой площадки </w:t>
      </w:r>
      <w:r w:rsidR="00091D85" w:rsidRPr="00584754">
        <w:t xml:space="preserve">(ОАО «ЕЭТП») </w:t>
      </w:r>
      <w:r w:rsidR="00091D85" w:rsidRPr="00584754">
        <w:rPr>
          <w:bCs/>
        </w:rPr>
        <w:t>(</w:t>
      </w:r>
      <w:hyperlink r:id="rId10" w:history="1">
        <w:r w:rsidR="00091D85" w:rsidRPr="00584754">
          <w:rPr>
            <w:rStyle w:val="ac"/>
            <w:bCs/>
            <w:lang w:val="en-US"/>
          </w:rPr>
          <w:t>www</w:t>
        </w:r>
        <w:r w:rsidR="00091D85" w:rsidRPr="00584754">
          <w:rPr>
            <w:rStyle w:val="ac"/>
            <w:bCs/>
          </w:rPr>
          <w:t>.</w:t>
        </w:r>
        <w:r w:rsidR="00091D85" w:rsidRPr="00584754">
          <w:rPr>
            <w:rStyle w:val="ac"/>
            <w:bCs/>
            <w:lang w:val="en-US"/>
          </w:rPr>
          <w:t>com</w:t>
        </w:r>
        <w:r w:rsidR="00091D85" w:rsidRPr="00584754">
          <w:rPr>
            <w:rStyle w:val="ac"/>
            <w:bCs/>
          </w:rPr>
          <w:t>.</w:t>
        </w:r>
        <w:proofErr w:type="spellStart"/>
        <w:r w:rsidR="00091D85" w:rsidRPr="00584754">
          <w:rPr>
            <w:rStyle w:val="ac"/>
            <w:bCs/>
            <w:lang w:val="en-US"/>
          </w:rPr>
          <w:t>roseltorg</w:t>
        </w:r>
        <w:proofErr w:type="spellEnd"/>
        <w:r w:rsidR="00091D85" w:rsidRPr="00584754">
          <w:rPr>
            <w:rStyle w:val="ac"/>
            <w:bCs/>
          </w:rPr>
          <w:t>.</w:t>
        </w:r>
        <w:proofErr w:type="spellStart"/>
        <w:r w:rsidR="00091D85" w:rsidRPr="00584754">
          <w:rPr>
            <w:rStyle w:val="ac"/>
            <w:bCs/>
            <w:lang w:val="en-US"/>
          </w:rPr>
          <w:t>ru</w:t>
        </w:r>
        <w:proofErr w:type="spellEnd"/>
      </w:hyperlink>
      <w:r w:rsidR="00091D85" w:rsidRPr="00584754">
        <w:rPr>
          <w:bCs/>
        </w:rPr>
        <w:t>)</w:t>
      </w:r>
      <w:r w:rsidR="00DA19B3" w:rsidRPr="00584754">
        <w:t xml:space="preserve"> и доступна на вышеперечисленных сайтах любому лицу без взимания платы, начиная с «</w:t>
      </w:r>
      <w:r w:rsidR="00852423">
        <w:t>28</w:t>
      </w:r>
      <w:r w:rsidR="00DA19B3" w:rsidRPr="00584754">
        <w:t>» </w:t>
      </w:r>
      <w:r w:rsidR="006E0F23" w:rsidRPr="00584754">
        <w:t>октября</w:t>
      </w:r>
      <w:r w:rsidR="00852423">
        <w:t> 2015</w:t>
      </w:r>
      <w:r w:rsidR="00DA19B3" w:rsidRPr="00584754">
        <w:t> г.</w:t>
      </w:r>
    </w:p>
    <w:p w:rsidR="00DA19B3" w:rsidRPr="00584754" w:rsidRDefault="00DA19B3" w:rsidP="00DA19B3">
      <w:pPr>
        <w:pStyle w:val="aff8"/>
        <w:numPr>
          <w:ilvl w:val="0"/>
          <w:numId w:val="5"/>
        </w:numPr>
        <w:ind w:left="0" w:firstLine="567"/>
      </w:pPr>
      <w:r w:rsidRPr="00584754">
        <w:t xml:space="preserve">Настоящая простая закупка проводится в соответствии с правилами и с использованием функционала Единой электронной торговой площадки </w:t>
      </w:r>
      <w:r w:rsidR="00B02E35" w:rsidRPr="00584754">
        <w:t xml:space="preserve">(ОАО «ЕЭТП») </w:t>
      </w:r>
      <w:r w:rsidR="00B02E35" w:rsidRPr="00584754">
        <w:rPr>
          <w:bCs/>
        </w:rPr>
        <w:t>(</w:t>
      </w:r>
      <w:hyperlink r:id="rId11" w:history="1">
        <w:r w:rsidR="00B02E35" w:rsidRPr="00584754">
          <w:rPr>
            <w:rStyle w:val="ac"/>
            <w:bCs/>
            <w:lang w:val="en-US"/>
          </w:rPr>
          <w:t>www</w:t>
        </w:r>
        <w:r w:rsidR="00B02E35" w:rsidRPr="00584754">
          <w:rPr>
            <w:rStyle w:val="ac"/>
            <w:bCs/>
          </w:rPr>
          <w:t>.</w:t>
        </w:r>
        <w:r w:rsidR="00B02E35" w:rsidRPr="00584754">
          <w:rPr>
            <w:rStyle w:val="ac"/>
            <w:bCs/>
            <w:lang w:val="en-US"/>
          </w:rPr>
          <w:t>com</w:t>
        </w:r>
        <w:r w:rsidR="00B02E35" w:rsidRPr="00584754">
          <w:rPr>
            <w:rStyle w:val="ac"/>
            <w:bCs/>
          </w:rPr>
          <w:t>.</w:t>
        </w:r>
        <w:proofErr w:type="spellStart"/>
        <w:r w:rsidR="00B02E35" w:rsidRPr="00584754">
          <w:rPr>
            <w:rStyle w:val="ac"/>
            <w:bCs/>
            <w:lang w:val="en-US"/>
          </w:rPr>
          <w:t>roseltorg</w:t>
        </w:r>
        <w:proofErr w:type="spellEnd"/>
        <w:r w:rsidR="00B02E35" w:rsidRPr="00584754">
          <w:rPr>
            <w:rStyle w:val="ac"/>
            <w:bCs/>
          </w:rPr>
          <w:t>.</w:t>
        </w:r>
        <w:proofErr w:type="spellStart"/>
        <w:r w:rsidR="00B02E35" w:rsidRPr="00584754">
          <w:rPr>
            <w:rStyle w:val="ac"/>
            <w:bCs/>
            <w:lang w:val="en-US"/>
          </w:rPr>
          <w:t>ru</w:t>
        </w:r>
        <w:proofErr w:type="spellEnd"/>
      </w:hyperlink>
      <w:r w:rsidR="00B02E35" w:rsidRPr="00584754">
        <w:rPr>
          <w:bCs/>
        </w:rPr>
        <w:t>)</w:t>
      </w:r>
      <w:r w:rsidRPr="00584754">
        <w:t>.</w:t>
      </w:r>
    </w:p>
    <w:p w:rsidR="00D00479" w:rsidRPr="00584754" w:rsidRDefault="00E829E6" w:rsidP="00D00479">
      <w:pPr>
        <w:pStyle w:val="aff8"/>
        <w:numPr>
          <w:ilvl w:val="0"/>
          <w:numId w:val="5"/>
        </w:numPr>
        <w:ind w:left="0" w:firstLine="567"/>
      </w:pPr>
      <w:bookmarkStart w:id="1" w:name="_Ref303676772"/>
      <w:r w:rsidRPr="00584754">
        <w:t>Предмет Закупки:</w:t>
      </w:r>
      <w:r w:rsidR="00C07C09" w:rsidRPr="00584754">
        <w:t xml:space="preserve"> </w:t>
      </w:r>
      <w:bookmarkEnd w:id="1"/>
      <w:r w:rsidR="00B02E35" w:rsidRPr="00584754">
        <w:t xml:space="preserve">право заключения договора </w:t>
      </w:r>
      <w:r w:rsidR="00D43832">
        <w:t xml:space="preserve">поставки </w:t>
      </w:r>
      <w:proofErr w:type="spellStart"/>
      <w:r w:rsidR="00D43832">
        <w:t>кабельно</w:t>
      </w:r>
      <w:proofErr w:type="spellEnd"/>
      <w:r w:rsidR="00D43832">
        <w:t xml:space="preserve">–проводниковой </w:t>
      </w:r>
      <w:r w:rsidR="00B02E35" w:rsidRPr="00584754">
        <w:t>продукции в рамках реализации проекта по временному размещению комплектной мобильной ГТЭС на территории Калининградской ТЭЦ-1 для нужд ОАО «Мобильные ГТЭС».</w:t>
      </w:r>
    </w:p>
    <w:p w:rsidR="00D00479" w:rsidRPr="00584754" w:rsidRDefault="00E829E6" w:rsidP="00B02E35">
      <w:pPr>
        <w:pStyle w:val="aff8"/>
        <w:numPr>
          <w:ilvl w:val="0"/>
          <w:numId w:val="5"/>
        </w:numPr>
        <w:ind w:left="0" w:firstLine="567"/>
      </w:pPr>
      <w:r w:rsidRPr="00584754">
        <w:t>Основные условия заключаемого по резуль</w:t>
      </w:r>
      <w:r w:rsidR="00B02E35" w:rsidRPr="00584754">
        <w:t xml:space="preserve">татам Закупки Договора указаны </w:t>
      </w:r>
      <w:r w:rsidRPr="00584754">
        <w:t xml:space="preserve">в </w:t>
      </w:r>
      <w:r w:rsidR="00B02E35" w:rsidRPr="00584754">
        <w:t>Техническом задании</w:t>
      </w:r>
      <w:r w:rsidRPr="00584754">
        <w:t xml:space="preserve"> и проекте Договора</w:t>
      </w:r>
      <w:r w:rsidR="00B02E35" w:rsidRPr="00584754">
        <w:t xml:space="preserve"> (Приложение № 1 и Приложение № 2 к Приглашению к участию в простой закупке).</w:t>
      </w:r>
    </w:p>
    <w:p w:rsidR="00D00479" w:rsidRPr="00584754" w:rsidRDefault="00D00479" w:rsidP="00E829E6">
      <w:pPr>
        <w:pStyle w:val="aff8"/>
        <w:numPr>
          <w:ilvl w:val="0"/>
          <w:numId w:val="5"/>
        </w:numPr>
        <w:ind w:left="0" w:firstLine="567"/>
      </w:pPr>
      <w:r w:rsidRPr="00584754">
        <w:t xml:space="preserve">Требования к качеству </w:t>
      </w:r>
      <w:r w:rsidR="00721001" w:rsidRPr="00584754">
        <w:t>поставляемого товара</w:t>
      </w:r>
      <w:r w:rsidRPr="00584754">
        <w:t xml:space="preserve">, определены в </w:t>
      </w:r>
      <w:r w:rsidR="00B02E35" w:rsidRPr="00584754">
        <w:t>Техническом задании</w:t>
      </w:r>
      <w:r w:rsidRPr="00584754">
        <w:t xml:space="preserve"> (Приложение № 1 к Приглашению к участию в простой закупке).</w:t>
      </w:r>
    </w:p>
    <w:p w:rsidR="006F219A" w:rsidRPr="00584754" w:rsidRDefault="00D00479" w:rsidP="0015142C">
      <w:pPr>
        <w:pStyle w:val="aff8"/>
        <w:numPr>
          <w:ilvl w:val="0"/>
          <w:numId w:val="5"/>
        </w:numPr>
        <w:ind w:left="0" w:firstLine="567"/>
      </w:pPr>
      <w:r w:rsidRPr="00584754">
        <w:t xml:space="preserve">Начальная (максимальная) цена Договора: </w:t>
      </w:r>
      <w:r w:rsidR="00B02E35" w:rsidRPr="00584754">
        <w:t xml:space="preserve">3 </w:t>
      </w:r>
      <w:r w:rsidR="0015142C">
        <w:t>30</w:t>
      </w:r>
      <w:r w:rsidR="00B02E35" w:rsidRPr="00584754">
        <w:t>0 </w:t>
      </w:r>
      <w:r w:rsidR="00E829E6" w:rsidRPr="00584754">
        <w:t>000</w:t>
      </w:r>
      <w:r w:rsidR="00B02E35" w:rsidRPr="00584754">
        <w:t xml:space="preserve"> </w:t>
      </w:r>
      <w:r w:rsidR="00E829E6" w:rsidRPr="00584754">
        <w:t>(</w:t>
      </w:r>
      <w:r w:rsidR="00B02E35" w:rsidRPr="00584754">
        <w:t xml:space="preserve">Три миллиона </w:t>
      </w:r>
      <w:r w:rsidR="0015142C">
        <w:t>триста</w:t>
      </w:r>
      <w:r w:rsidR="00B02E35" w:rsidRPr="00584754">
        <w:t xml:space="preserve"> тысяч</w:t>
      </w:r>
      <w:r w:rsidR="00E829E6" w:rsidRPr="00584754">
        <w:t>)</w:t>
      </w:r>
      <w:r w:rsidR="00A018C7" w:rsidRPr="00584754">
        <w:t xml:space="preserve"> рублей 00 копеек</w:t>
      </w:r>
      <w:r w:rsidR="00E829E6" w:rsidRPr="00584754">
        <w:t xml:space="preserve"> с учетом НДС</w:t>
      </w:r>
      <w:r w:rsidR="00B02E35" w:rsidRPr="00584754">
        <w:t xml:space="preserve"> 18%.</w:t>
      </w:r>
      <w:r w:rsidRPr="00584754">
        <w:t xml:space="preserve"> </w:t>
      </w:r>
      <w:r w:rsidR="0015142C" w:rsidRPr="0015142C">
        <w:t>2 796</w:t>
      </w:r>
      <w:r w:rsidR="0015142C">
        <w:t> </w:t>
      </w:r>
      <w:r w:rsidR="0015142C" w:rsidRPr="0015142C">
        <w:t>610</w:t>
      </w:r>
      <w:r w:rsidR="0015142C">
        <w:t xml:space="preserve"> </w:t>
      </w:r>
      <w:r w:rsidR="00A018C7" w:rsidRPr="00584754">
        <w:t>(</w:t>
      </w:r>
      <w:r w:rsidR="0015142C" w:rsidRPr="0015142C">
        <w:t>Два миллиона семьсот девяносто шесть тысяч шестьсот десять</w:t>
      </w:r>
      <w:r w:rsidR="0015142C">
        <w:t xml:space="preserve">) </w:t>
      </w:r>
      <w:r w:rsidR="00B02E35" w:rsidRPr="00584754">
        <w:t xml:space="preserve">рублей </w:t>
      </w:r>
      <w:r w:rsidR="0015142C">
        <w:t>17</w:t>
      </w:r>
      <w:r w:rsidR="00B02E35" w:rsidRPr="00584754">
        <w:t xml:space="preserve"> копеек</w:t>
      </w:r>
      <w:r w:rsidR="00A018C7" w:rsidRPr="00584754">
        <w:t xml:space="preserve"> </w:t>
      </w:r>
      <w:r w:rsidR="00DA19B3" w:rsidRPr="00584754">
        <w:t>без НДС.</w:t>
      </w:r>
      <w:r w:rsidR="006F219A" w:rsidRPr="00584754">
        <w:t xml:space="preserve"> </w:t>
      </w:r>
    </w:p>
    <w:p w:rsidR="00AC56FF" w:rsidRPr="00584754" w:rsidRDefault="006F219A" w:rsidP="00E829E6">
      <w:pPr>
        <w:pStyle w:val="aff8"/>
        <w:numPr>
          <w:ilvl w:val="0"/>
          <w:numId w:val="5"/>
        </w:numPr>
        <w:ind w:left="0" w:firstLine="567"/>
      </w:pPr>
      <w:r w:rsidRPr="00584754">
        <w:t xml:space="preserve">В случае если Участник </w:t>
      </w:r>
      <w:r w:rsidR="00B02E35" w:rsidRPr="00584754">
        <w:t>простой закупки</w:t>
      </w:r>
      <w:r w:rsidRPr="00584754">
        <w:t xml:space="preserve"> предлагает условия оплаты с учетом аванса, то сумма аванса не должна превышать 30% от стоимости договора. Участник должен обеспечить предоставление безусловной банковской гарантии на возврат 100% полученного от заказчика авансового платежа при заключении договора</w:t>
      </w:r>
      <w:r w:rsidR="00B02E35" w:rsidRPr="00584754">
        <w:t xml:space="preserve"> </w:t>
      </w:r>
      <w:r w:rsidR="00852423">
        <w:t>(по форме указанной в Приложении</w:t>
      </w:r>
      <w:r w:rsidR="00B02E35" w:rsidRPr="00584754">
        <w:t xml:space="preserve"> № 5 к Приглашению к участию в простой закупке).</w:t>
      </w:r>
    </w:p>
    <w:p w:rsidR="00284AE9" w:rsidRPr="00584754" w:rsidRDefault="00284AE9" w:rsidP="00284AE9">
      <w:pPr>
        <w:pStyle w:val="a"/>
        <w:numPr>
          <w:ilvl w:val="0"/>
          <w:numId w:val="5"/>
        </w:numPr>
        <w:spacing w:before="0" w:line="240" w:lineRule="auto"/>
        <w:ind w:left="0" w:firstLine="567"/>
      </w:pPr>
      <w:r w:rsidRPr="00584754">
        <w:t>Срок начала приема Заявок – «28» октября 2015 года. Срок окончания подачи Заявок – 12 часов 00 минут (время московское) «03» ноября 2015 года.</w:t>
      </w:r>
    </w:p>
    <w:p w:rsidR="00D00479" w:rsidRPr="00584754" w:rsidRDefault="00B02E35" w:rsidP="00284AE9">
      <w:pPr>
        <w:pStyle w:val="aff8"/>
        <w:numPr>
          <w:ilvl w:val="0"/>
          <w:numId w:val="5"/>
        </w:numPr>
        <w:ind w:left="0" w:firstLine="567"/>
      </w:pPr>
      <w:r w:rsidRPr="00584754">
        <w:t>Заявки подаются</w:t>
      </w:r>
      <w:r w:rsidRPr="00584754">
        <w:rPr>
          <w:bCs/>
        </w:rPr>
        <w:t xml:space="preserve"> Участниками </w:t>
      </w:r>
      <w:r w:rsidRPr="00584754">
        <w:t xml:space="preserve">на Единую электронную торговую площадку (ОАО «ЕЭТП») </w:t>
      </w:r>
      <w:r w:rsidRPr="00584754">
        <w:rPr>
          <w:bCs/>
        </w:rPr>
        <w:t>(</w:t>
      </w:r>
      <w:hyperlink r:id="rId12" w:history="1">
        <w:r w:rsidRPr="00584754">
          <w:rPr>
            <w:rStyle w:val="ac"/>
            <w:bCs/>
            <w:lang w:val="en-US"/>
          </w:rPr>
          <w:t>www</w:t>
        </w:r>
        <w:r w:rsidRPr="00584754">
          <w:rPr>
            <w:rStyle w:val="ac"/>
            <w:bCs/>
          </w:rPr>
          <w:t>.</w:t>
        </w:r>
        <w:r w:rsidRPr="00584754">
          <w:rPr>
            <w:rStyle w:val="ac"/>
            <w:bCs/>
            <w:lang w:val="en-US"/>
          </w:rPr>
          <w:t>com</w:t>
        </w:r>
        <w:r w:rsidRPr="00584754">
          <w:rPr>
            <w:rStyle w:val="ac"/>
            <w:bCs/>
          </w:rPr>
          <w:t>.</w:t>
        </w:r>
        <w:proofErr w:type="spellStart"/>
        <w:r w:rsidRPr="00584754">
          <w:rPr>
            <w:rStyle w:val="ac"/>
            <w:bCs/>
            <w:lang w:val="en-US"/>
          </w:rPr>
          <w:t>roseltorg</w:t>
        </w:r>
        <w:proofErr w:type="spellEnd"/>
        <w:r w:rsidRPr="00584754">
          <w:rPr>
            <w:rStyle w:val="ac"/>
            <w:bCs/>
          </w:rPr>
          <w:t>.</w:t>
        </w:r>
        <w:proofErr w:type="spellStart"/>
        <w:r w:rsidRPr="00584754">
          <w:rPr>
            <w:rStyle w:val="ac"/>
            <w:bCs/>
            <w:lang w:val="en-US"/>
          </w:rPr>
          <w:t>ru</w:t>
        </w:r>
        <w:proofErr w:type="spellEnd"/>
      </w:hyperlink>
      <w:r w:rsidRPr="00584754">
        <w:rPr>
          <w:bCs/>
        </w:rPr>
        <w:t>)</w:t>
      </w:r>
      <w:r w:rsidRPr="00584754">
        <w:t xml:space="preserve"> в порядке и в соответствии с правилами работы данной электронной торговой площадки. Участники также </w:t>
      </w:r>
      <w:r w:rsidR="00284AE9" w:rsidRPr="00584754">
        <w:t>должны представить не позднее 12</w:t>
      </w:r>
      <w:r w:rsidRPr="00584754">
        <w:t xml:space="preserve"> часов 00 минут (время московское) «</w:t>
      </w:r>
      <w:r w:rsidR="00284AE9" w:rsidRPr="00584754">
        <w:t>03» ноября 2015</w:t>
      </w:r>
      <w:r w:rsidRPr="00584754">
        <w:t xml:space="preserve"> года оригинал Заявки на бумажном носителе в запечатанном конверте по адресу Заказчика: 121353, г. Мо</w:t>
      </w:r>
      <w:r w:rsidRPr="00584754">
        <w:rPr>
          <w:bCs/>
        </w:rPr>
        <w:t>сква, ул. Беловежская, д. 4 Б.</w:t>
      </w:r>
      <w:r w:rsidR="00284AE9" w:rsidRPr="00584754">
        <w:t xml:space="preserve"> </w:t>
      </w:r>
      <w:r w:rsidR="00D00479" w:rsidRPr="00584754">
        <w:t xml:space="preserve">Срок приема Заявок может быть, при необходимости, продлен Заказчиком. </w:t>
      </w:r>
    </w:p>
    <w:p w:rsidR="00284AE9" w:rsidRPr="00584754" w:rsidRDefault="00D00479" w:rsidP="00235082">
      <w:pPr>
        <w:pStyle w:val="aff8"/>
        <w:numPr>
          <w:ilvl w:val="0"/>
          <w:numId w:val="5"/>
        </w:numPr>
        <w:ind w:left="0" w:firstLine="567"/>
      </w:pPr>
      <w:r w:rsidRPr="00584754">
        <w:t xml:space="preserve">Заявки, полученные до окончания срока подачи заявок, рассматриваются по адресу Заказчика: </w:t>
      </w:r>
      <w:r w:rsidR="00FE253A" w:rsidRPr="00584754">
        <w:t>121353, г. Москва, ул. Беловежская, д.</w:t>
      </w:r>
      <w:r w:rsidR="00644178" w:rsidRPr="00584754">
        <w:t> </w:t>
      </w:r>
      <w:r w:rsidR="00FE253A" w:rsidRPr="00584754">
        <w:t>4 Б</w:t>
      </w:r>
      <w:r w:rsidR="00284AE9" w:rsidRPr="00584754">
        <w:t>, 4 этаж</w:t>
      </w:r>
      <w:r w:rsidR="00FE253A" w:rsidRPr="00584754">
        <w:t xml:space="preserve"> </w:t>
      </w:r>
      <w:r w:rsidRPr="00584754">
        <w:t>с 1</w:t>
      </w:r>
      <w:r w:rsidR="00284AE9" w:rsidRPr="00584754">
        <w:t>2</w:t>
      </w:r>
      <w:r w:rsidRPr="00584754">
        <w:t xml:space="preserve"> часов 00 минут (время московское) </w:t>
      </w:r>
      <w:r w:rsidR="00284AE9" w:rsidRPr="00584754">
        <w:t>«03» ноября 2015 года.</w:t>
      </w:r>
    </w:p>
    <w:p w:rsidR="00284AE9" w:rsidRPr="00584754" w:rsidRDefault="00284AE9" w:rsidP="00284AE9">
      <w:pPr>
        <w:pStyle w:val="a"/>
        <w:numPr>
          <w:ilvl w:val="0"/>
          <w:numId w:val="5"/>
        </w:numPr>
        <w:spacing w:before="0" w:line="240" w:lineRule="auto"/>
        <w:ind w:left="0" w:firstLine="567"/>
      </w:pPr>
      <w:r w:rsidRPr="00584754">
        <w:t>Данная простая закупка не является торгами (конкурсом или аукционом), и ее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простая закупка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Заявок по любой причине или прекратить процедуру простой закупки в любой момент, включая отказ от заключения договора с победителем закупки, при этом Организатор не несет никакой ответственности перед Участниками</w:t>
      </w:r>
      <w:r w:rsidRPr="00584754">
        <w:rPr>
          <w:rFonts w:ascii="Verdana" w:hAnsi="Verdana"/>
          <w:i/>
          <w:iCs/>
        </w:rPr>
        <w:t xml:space="preserve"> </w:t>
      </w:r>
      <w:r w:rsidRPr="00584754">
        <w:t>процедуры закупки или третьими лицами, которым такие действия могут принести убытки.</w:t>
      </w:r>
    </w:p>
    <w:p w:rsidR="007B6F18" w:rsidRPr="00584754" w:rsidRDefault="007B6F18" w:rsidP="00E829E6">
      <w:pPr>
        <w:pStyle w:val="aff8"/>
        <w:numPr>
          <w:ilvl w:val="0"/>
          <w:numId w:val="5"/>
        </w:numPr>
        <w:ind w:left="0" w:firstLine="567"/>
      </w:pPr>
      <w:r w:rsidRPr="00584754">
        <w:t xml:space="preserve">Организатором Закупки предусмотрено проведение аукционной процедуры на понижение цены (переторжки). Решение о проведении аукционной процедуры на понижении цены, вид, порядок и место ее проведения принимает Закупочная комиссия после проведения предварительного рассмотрения заявок Участников. Участники, допущенные решением </w:t>
      </w:r>
      <w:r w:rsidR="00284AE9" w:rsidRPr="00584754">
        <w:t>Закупочной комиссии к</w:t>
      </w:r>
      <w:r w:rsidRPr="00584754">
        <w:t xml:space="preserve"> переторжке, уведомляются приглашением.</w:t>
      </w:r>
    </w:p>
    <w:p w:rsidR="00284AE9" w:rsidRPr="00584754" w:rsidRDefault="00D00479" w:rsidP="00284AE9">
      <w:pPr>
        <w:pStyle w:val="aff8"/>
        <w:numPr>
          <w:ilvl w:val="0"/>
          <w:numId w:val="5"/>
        </w:numPr>
        <w:ind w:left="0" w:firstLine="567"/>
      </w:pPr>
      <w:r w:rsidRPr="00584754">
        <w:t>Договор по результатам закупки между Заказчиком и Участником, представившим наилучшую заявку, будет заключен в течение 29 рабочих дней</w:t>
      </w:r>
      <w:r w:rsidRPr="00584754">
        <w:rPr>
          <w:b/>
          <w:bCs/>
          <w:i/>
          <w:iCs/>
        </w:rPr>
        <w:t xml:space="preserve">. </w:t>
      </w:r>
      <w:r w:rsidRPr="00584754">
        <w:t>Данный срок, при необходимости, может быть изменен Заказчиком.</w:t>
      </w:r>
      <w:bookmarkEnd w:id="0"/>
    </w:p>
    <w:p w:rsidR="00D00479" w:rsidRPr="00584754" w:rsidRDefault="00284AE9" w:rsidP="00147663">
      <w:pPr>
        <w:pStyle w:val="aff8"/>
        <w:numPr>
          <w:ilvl w:val="0"/>
          <w:numId w:val="5"/>
        </w:numPr>
        <w:ind w:left="0" w:firstLine="567"/>
      </w:pPr>
      <w:r w:rsidRPr="00584754">
        <w:t>Контактная информация: Ответственный секретарь закупочной комиссии: Каменский Петр Олегович – Ведущий Эксперт – Руководитель группы проведения закупочных процедур, e-</w:t>
      </w:r>
      <w:proofErr w:type="spellStart"/>
      <w:r w:rsidRPr="00584754">
        <w:t>mail</w:t>
      </w:r>
      <w:proofErr w:type="spellEnd"/>
      <w:r w:rsidRPr="00584754">
        <w:t>: kamenskiy@mobilegtes.ru, тел. (495) 782-39-60, доб. 1536.</w:t>
      </w:r>
    </w:p>
    <w:p w:rsidR="00D00479" w:rsidRPr="00584754" w:rsidRDefault="00D00479" w:rsidP="00D00479">
      <w:pPr>
        <w:pStyle w:val="aff8"/>
        <w:ind w:firstLine="0"/>
      </w:pPr>
      <w:r w:rsidRPr="00584754">
        <w:t>Приложения</w:t>
      </w:r>
      <w:r w:rsidR="002064BC" w:rsidRPr="00584754">
        <w:t xml:space="preserve"> к приглашению к участию в простой закупке</w:t>
      </w:r>
      <w:r w:rsidRPr="00584754">
        <w:t xml:space="preserve">: </w:t>
      </w:r>
    </w:p>
    <w:p w:rsidR="00D00479" w:rsidRPr="00584754" w:rsidRDefault="00D00479" w:rsidP="00437311">
      <w:pPr>
        <w:pStyle w:val="aff8"/>
        <w:numPr>
          <w:ilvl w:val="1"/>
          <w:numId w:val="14"/>
        </w:numPr>
        <w:ind w:left="0" w:firstLine="709"/>
      </w:pPr>
      <w:r w:rsidRPr="00584754">
        <w:t>Приложение №</w:t>
      </w:r>
      <w:r w:rsidR="00206A41" w:rsidRPr="00584754">
        <w:t xml:space="preserve"> </w:t>
      </w:r>
      <w:r w:rsidRPr="00584754">
        <w:t>1 «</w:t>
      </w:r>
      <w:r w:rsidR="00284AE9" w:rsidRPr="00584754">
        <w:t>Техническое задание</w:t>
      </w:r>
      <w:r w:rsidRPr="00584754">
        <w:t>».</w:t>
      </w:r>
    </w:p>
    <w:p w:rsidR="00D00479" w:rsidRPr="00584754" w:rsidRDefault="00D00479" w:rsidP="00437311">
      <w:pPr>
        <w:pStyle w:val="aff8"/>
        <w:numPr>
          <w:ilvl w:val="1"/>
          <w:numId w:val="14"/>
        </w:numPr>
        <w:ind w:left="0" w:firstLine="709"/>
      </w:pPr>
      <w:r w:rsidRPr="00584754">
        <w:t>Приложение №</w:t>
      </w:r>
      <w:r w:rsidR="00206A41" w:rsidRPr="00584754">
        <w:t xml:space="preserve"> </w:t>
      </w:r>
      <w:r w:rsidRPr="00584754">
        <w:t>2 «</w:t>
      </w:r>
      <w:r w:rsidR="006F3A29" w:rsidRPr="00584754">
        <w:t>Проект договора</w:t>
      </w:r>
      <w:r w:rsidRPr="00584754">
        <w:t>».</w:t>
      </w:r>
    </w:p>
    <w:p w:rsidR="00D00479" w:rsidRPr="00584754" w:rsidRDefault="00D00479" w:rsidP="00D00479">
      <w:pPr>
        <w:pStyle w:val="aff8"/>
        <w:ind w:firstLine="709"/>
      </w:pPr>
      <w:r w:rsidRPr="00584754">
        <w:t xml:space="preserve">1.3. </w:t>
      </w:r>
      <w:r w:rsidR="00284AE9" w:rsidRPr="00584754">
        <w:tab/>
      </w:r>
      <w:r w:rsidRPr="00584754">
        <w:t>Приложение №</w:t>
      </w:r>
      <w:r w:rsidR="00206A41" w:rsidRPr="00584754">
        <w:t xml:space="preserve"> </w:t>
      </w:r>
      <w:r w:rsidRPr="00584754">
        <w:t>3 «Общие требования к Заявке».</w:t>
      </w:r>
    </w:p>
    <w:p w:rsidR="00D00479" w:rsidRPr="00584754" w:rsidRDefault="00D00479" w:rsidP="00D00479">
      <w:pPr>
        <w:pStyle w:val="aff8"/>
        <w:ind w:firstLine="709"/>
      </w:pPr>
      <w:r w:rsidRPr="00584754">
        <w:t>1.4.</w:t>
      </w:r>
      <w:r w:rsidR="00284AE9" w:rsidRPr="00584754">
        <w:tab/>
      </w:r>
      <w:r w:rsidRPr="00584754">
        <w:t>Приложение №</w:t>
      </w:r>
      <w:r w:rsidR="00206A41" w:rsidRPr="00584754">
        <w:t xml:space="preserve"> </w:t>
      </w:r>
      <w:r w:rsidRPr="00584754">
        <w:t>4 «Требования к Участнику. Подтверждение соответствия предъявляемым требованиям».</w:t>
      </w:r>
    </w:p>
    <w:p w:rsidR="006F3A29" w:rsidRPr="00584754" w:rsidRDefault="00D00479" w:rsidP="00147663">
      <w:pPr>
        <w:pStyle w:val="aff8"/>
        <w:ind w:firstLine="709"/>
      </w:pPr>
      <w:r w:rsidRPr="00584754">
        <w:t>1.5.</w:t>
      </w:r>
      <w:r w:rsidR="00284AE9" w:rsidRPr="00584754">
        <w:tab/>
      </w:r>
      <w:r w:rsidRPr="00584754">
        <w:t>Приложение №</w:t>
      </w:r>
      <w:r w:rsidR="00206A41" w:rsidRPr="00584754">
        <w:t xml:space="preserve"> </w:t>
      </w:r>
      <w:r w:rsidRPr="00584754">
        <w:t>5 «Образцы основных форм документов, включаемых в Заявку».</w:t>
      </w:r>
    </w:p>
    <w:p w:rsidR="00C23643" w:rsidRPr="00584754" w:rsidRDefault="00C23643" w:rsidP="00CB3C86">
      <w:pPr>
        <w:pStyle w:val="a"/>
        <w:numPr>
          <w:ilvl w:val="0"/>
          <w:numId w:val="0"/>
        </w:numPr>
        <w:spacing w:before="40" w:line="240" w:lineRule="auto"/>
        <w:jc w:val="right"/>
        <w:rPr>
          <w:b/>
        </w:rPr>
      </w:pPr>
    </w:p>
    <w:p w:rsidR="00E829E6" w:rsidRDefault="00E829E6" w:rsidP="00CB3C86">
      <w:pPr>
        <w:pStyle w:val="a"/>
        <w:numPr>
          <w:ilvl w:val="0"/>
          <w:numId w:val="0"/>
        </w:numPr>
        <w:spacing w:before="40" w:line="240" w:lineRule="auto"/>
        <w:jc w:val="right"/>
        <w:rPr>
          <w:b/>
        </w:rPr>
        <w:sectPr w:rsidR="00E829E6" w:rsidSect="006F219A">
          <w:pgSz w:w="11906" w:h="16838"/>
          <w:pgMar w:top="426" w:right="851" w:bottom="851" w:left="1701" w:header="709" w:footer="709" w:gutter="0"/>
          <w:cols w:space="708"/>
          <w:docGrid w:linePitch="360"/>
        </w:sectPr>
      </w:pPr>
    </w:p>
    <w:p w:rsidR="00D00479" w:rsidRDefault="00D00479" w:rsidP="00CB3C86">
      <w:pPr>
        <w:pStyle w:val="a"/>
        <w:numPr>
          <w:ilvl w:val="0"/>
          <w:numId w:val="0"/>
        </w:numPr>
        <w:spacing w:before="40" w:line="240" w:lineRule="auto"/>
        <w:jc w:val="right"/>
        <w:rPr>
          <w:b/>
        </w:rPr>
      </w:pPr>
      <w:r>
        <w:rPr>
          <w:b/>
        </w:rPr>
        <w:t>Приложение № 1</w:t>
      </w: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B02E35" w:rsidP="00CB3C86">
      <w:pPr>
        <w:pStyle w:val="a"/>
        <w:numPr>
          <w:ilvl w:val="0"/>
          <w:numId w:val="0"/>
        </w:numPr>
        <w:spacing w:before="40" w:line="240" w:lineRule="auto"/>
        <w:jc w:val="center"/>
        <w:rPr>
          <w:b/>
        </w:rPr>
      </w:pPr>
      <w:r>
        <w:rPr>
          <w:b/>
        </w:rPr>
        <w:t>Техническое задание</w:t>
      </w:r>
    </w:p>
    <w:p w:rsidR="00CB3C86" w:rsidRPr="00C62C4C" w:rsidRDefault="00170CBC" w:rsidP="00CB3C86">
      <w:pPr>
        <w:pStyle w:val="a"/>
        <w:numPr>
          <w:ilvl w:val="0"/>
          <w:numId w:val="0"/>
        </w:numPr>
        <w:spacing w:before="40" w:line="240" w:lineRule="auto"/>
        <w:jc w:val="center"/>
        <w:rPr>
          <w:b/>
          <w:i/>
        </w:rPr>
      </w:pPr>
      <w:r w:rsidRPr="00C62C4C">
        <w:rPr>
          <w:b/>
          <w:i/>
        </w:rPr>
        <w:t>(</w:t>
      </w:r>
      <w:r w:rsidR="00430985" w:rsidRPr="00430985">
        <w:rPr>
          <w:b/>
          <w:i/>
        </w:rPr>
        <w:t xml:space="preserve">Размещено в отдельном файле к данному Приглашению </w:t>
      </w:r>
      <w:r w:rsidR="00430985">
        <w:rPr>
          <w:b/>
          <w:i/>
        </w:rPr>
        <w:t>Приложение №1</w:t>
      </w:r>
      <w:r w:rsidRPr="00C62C4C">
        <w:rPr>
          <w:b/>
          <w:i/>
        </w:rPr>
        <w:t>)</w:t>
      </w: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CB3C86" w:rsidRDefault="00CB3C86" w:rsidP="00CB3C86">
      <w:pPr>
        <w:pStyle w:val="a"/>
        <w:numPr>
          <w:ilvl w:val="0"/>
          <w:numId w:val="0"/>
        </w:numPr>
        <w:spacing w:before="40" w:line="240" w:lineRule="auto"/>
        <w:jc w:val="center"/>
        <w:rPr>
          <w:b/>
        </w:rPr>
      </w:pPr>
    </w:p>
    <w:p w:rsidR="004805EE" w:rsidRDefault="004805EE" w:rsidP="005B387E">
      <w:pPr>
        <w:pStyle w:val="a"/>
        <w:numPr>
          <w:ilvl w:val="0"/>
          <w:numId w:val="0"/>
        </w:numPr>
        <w:spacing w:before="40" w:line="240" w:lineRule="auto"/>
        <w:jc w:val="right"/>
        <w:rPr>
          <w:b/>
        </w:rPr>
        <w:sectPr w:rsidR="004805EE">
          <w:headerReference w:type="default" r:id="rId13"/>
          <w:headerReference w:type="first" r:id="rId14"/>
          <w:pgSz w:w="11906" w:h="16838" w:code="9"/>
          <w:pgMar w:top="1134" w:right="709" w:bottom="851" w:left="1701" w:header="680" w:footer="680" w:gutter="0"/>
          <w:cols w:space="708"/>
          <w:titlePg/>
          <w:docGrid w:linePitch="360"/>
        </w:sectPr>
      </w:pPr>
    </w:p>
    <w:p w:rsidR="00D00479" w:rsidRDefault="00D00479" w:rsidP="005B387E">
      <w:pPr>
        <w:pStyle w:val="a"/>
        <w:numPr>
          <w:ilvl w:val="0"/>
          <w:numId w:val="0"/>
        </w:numPr>
        <w:spacing w:before="40" w:line="240" w:lineRule="auto"/>
        <w:jc w:val="right"/>
        <w:rPr>
          <w:b/>
        </w:rPr>
      </w:pPr>
      <w:r>
        <w:rPr>
          <w:b/>
        </w:rPr>
        <w:t>Приложение № 2</w:t>
      </w:r>
    </w:p>
    <w:p w:rsidR="00D00479" w:rsidRDefault="00D00479" w:rsidP="00CB3C86">
      <w:pPr>
        <w:pStyle w:val="a"/>
        <w:numPr>
          <w:ilvl w:val="0"/>
          <w:numId w:val="0"/>
        </w:numPr>
        <w:spacing w:before="40" w:line="240" w:lineRule="auto"/>
        <w:rPr>
          <w:b/>
        </w:rPr>
      </w:pPr>
    </w:p>
    <w:p w:rsidR="005C70C4" w:rsidRDefault="005C70C4" w:rsidP="005C70C4">
      <w:pPr>
        <w:pStyle w:val="a"/>
        <w:numPr>
          <w:ilvl w:val="0"/>
          <w:numId w:val="0"/>
        </w:numPr>
        <w:spacing w:before="40" w:line="240" w:lineRule="auto"/>
        <w:jc w:val="center"/>
        <w:rPr>
          <w:b/>
        </w:rPr>
      </w:pPr>
    </w:p>
    <w:p w:rsidR="007319C3" w:rsidRPr="005C70C4" w:rsidRDefault="001F3A40" w:rsidP="005C70C4">
      <w:pPr>
        <w:pStyle w:val="a"/>
        <w:numPr>
          <w:ilvl w:val="0"/>
          <w:numId w:val="0"/>
        </w:numPr>
        <w:spacing w:before="40" w:line="240" w:lineRule="auto"/>
        <w:jc w:val="center"/>
        <w:rPr>
          <w:b/>
        </w:rPr>
      </w:pPr>
      <w:r>
        <w:rPr>
          <w:b/>
        </w:rPr>
        <w:t>Проект договора</w:t>
      </w:r>
    </w:p>
    <w:p w:rsidR="009678E1" w:rsidRPr="00C62C4C" w:rsidRDefault="009678E1" w:rsidP="009678E1">
      <w:pPr>
        <w:pStyle w:val="a"/>
        <w:numPr>
          <w:ilvl w:val="0"/>
          <w:numId w:val="0"/>
        </w:numPr>
        <w:spacing w:before="40" w:line="240" w:lineRule="auto"/>
        <w:jc w:val="center"/>
        <w:rPr>
          <w:b/>
          <w:i/>
        </w:rPr>
      </w:pPr>
      <w:r w:rsidRPr="00C62C4C">
        <w:rPr>
          <w:b/>
          <w:i/>
        </w:rPr>
        <w:t>(</w:t>
      </w:r>
      <w:r w:rsidR="005D58A3">
        <w:rPr>
          <w:b/>
          <w:i/>
        </w:rPr>
        <w:t>Размещено в</w:t>
      </w:r>
      <w:r w:rsidR="005D58A3" w:rsidRPr="00C62C4C">
        <w:rPr>
          <w:b/>
          <w:i/>
        </w:rPr>
        <w:t xml:space="preserve"> отдельн</w:t>
      </w:r>
      <w:r w:rsidR="00F854D2">
        <w:rPr>
          <w:b/>
          <w:i/>
        </w:rPr>
        <w:t>о</w:t>
      </w:r>
      <w:r w:rsidR="005D58A3" w:rsidRPr="00C62C4C">
        <w:rPr>
          <w:b/>
          <w:i/>
        </w:rPr>
        <w:t>м файл</w:t>
      </w:r>
      <w:r w:rsidR="005D58A3">
        <w:rPr>
          <w:b/>
          <w:i/>
        </w:rPr>
        <w:t>е</w:t>
      </w:r>
      <w:r w:rsidR="005D58A3" w:rsidRPr="00C62C4C">
        <w:rPr>
          <w:b/>
          <w:i/>
        </w:rPr>
        <w:t xml:space="preserve"> </w:t>
      </w:r>
      <w:r w:rsidRPr="00C62C4C">
        <w:rPr>
          <w:b/>
          <w:i/>
        </w:rPr>
        <w:t>к данно</w:t>
      </w:r>
      <w:r w:rsidR="00430985">
        <w:rPr>
          <w:b/>
          <w:i/>
        </w:rPr>
        <w:t xml:space="preserve">му Приглашению </w:t>
      </w:r>
      <w:r>
        <w:rPr>
          <w:b/>
          <w:i/>
        </w:rPr>
        <w:t>Приложение №2</w:t>
      </w:r>
      <w:r w:rsidRPr="00C62C4C">
        <w:rPr>
          <w:b/>
          <w:i/>
        </w:rPr>
        <w:t>)</w:t>
      </w:r>
    </w:p>
    <w:p w:rsidR="007319C3" w:rsidRDefault="007319C3" w:rsidP="007319C3">
      <w:pPr>
        <w:pStyle w:val="20"/>
        <w:numPr>
          <w:ilvl w:val="0"/>
          <w:numId w:val="0"/>
        </w:numPr>
        <w:spacing w:before="120" w:after="0"/>
        <w:ind w:left="720"/>
        <w:jc w:val="center"/>
        <w:rPr>
          <w:sz w:val="24"/>
          <w:szCs w:val="24"/>
        </w:rPr>
      </w:pPr>
    </w:p>
    <w:p w:rsidR="007319C3" w:rsidRDefault="007319C3" w:rsidP="007319C3">
      <w:pPr>
        <w:pStyle w:val="20"/>
        <w:numPr>
          <w:ilvl w:val="0"/>
          <w:numId w:val="0"/>
        </w:numPr>
        <w:spacing w:before="120" w:after="0"/>
        <w:ind w:left="720"/>
        <w:jc w:val="center"/>
        <w:rPr>
          <w:sz w:val="24"/>
          <w:szCs w:val="24"/>
        </w:rPr>
      </w:pPr>
    </w:p>
    <w:p w:rsidR="004805EE" w:rsidRDefault="004805EE" w:rsidP="007319C3">
      <w:pPr>
        <w:pStyle w:val="20"/>
        <w:numPr>
          <w:ilvl w:val="0"/>
          <w:numId w:val="0"/>
        </w:numPr>
        <w:spacing w:before="120" w:after="0"/>
        <w:ind w:left="720"/>
        <w:jc w:val="center"/>
        <w:rPr>
          <w:sz w:val="24"/>
          <w:szCs w:val="24"/>
        </w:rPr>
        <w:sectPr w:rsidR="004805EE">
          <w:pgSz w:w="11906" w:h="16838" w:code="9"/>
          <w:pgMar w:top="1134" w:right="709" w:bottom="851" w:left="1701" w:header="680" w:footer="680" w:gutter="0"/>
          <w:cols w:space="708"/>
          <w:titlePg/>
          <w:docGrid w:linePitch="360"/>
        </w:sectPr>
      </w:pPr>
    </w:p>
    <w:p w:rsidR="00D00479" w:rsidRPr="00DB2406" w:rsidRDefault="00D00479" w:rsidP="005B387E">
      <w:pPr>
        <w:pStyle w:val="a"/>
        <w:numPr>
          <w:ilvl w:val="0"/>
          <w:numId w:val="0"/>
        </w:numPr>
        <w:spacing w:before="40" w:line="240" w:lineRule="auto"/>
        <w:jc w:val="right"/>
        <w:rPr>
          <w:b/>
        </w:rPr>
      </w:pPr>
      <w:r>
        <w:rPr>
          <w:b/>
        </w:rPr>
        <w:t>Приложение № 3</w:t>
      </w:r>
      <w:r w:rsidRPr="00DB2406">
        <w:rPr>
          <w:b/>
        </w:rPr>
        <w:t xml:space="preserve"> </w:t>
      </w:r>
    </w:p>
    <w:p w:rsidR="00D00479" w:rsidRDefault="00D00479" w:rsidP="00B634FA">
      <w:pPr>
        <w:pStyle w:val="a"/>
        <w:numPr>
          <w:ilvl w:val="0"/>
          <w:numId w:val="0"/>
        </w:numPr>
        <w:spacing w:before="40" w:line="240" w:lineRule="auto"/>
        <w:rPr>
          <w:b/>
        </w:rPr>
      </w:pPr>
    </w:p>
    <w:p w:rsidR="00D00479" w:rsidRPr="00952C13" w:rsidRDefault="00D00479" w:rsidP="00D00479">
      <w:pPr>
        <w:pStyle w:val="a"/>
        <w:spacing w:before="40" w:line="240" w:lineRule="auto"/>
        <w:jc w:val="center"/>
        <w:rPr>
          <w:b/>
          <w:szCs w:val="24"/>
        </w:rPr>
      </w:pPr>
      <w:r w:rsidRPr="00952C13">
        <w:rPr>
          <w:b/>
          <w:szCs w:val="24"/>
        </w:rPr>
        <w:t>Общие требования к Заявке</w:t>
      </w:r>
    </w:p>
    <w:p w:rsidR="00D00479" w:rsidRDefault="00D00479" w:rsidP="00D00479">
      <w:pPr>
        <w:widowControl w:val="0"/>
        <w:tabs>
          <w:tab w:val="left" w:pos="1560"/>
        </w:tabs>
        <w:suppressAutoHyphens/>
        <w:autoSpaceDE w:val="0"/>
        <w:spacing w:after="100" w:line="264" w:lineRule="auto"/>
        <w:ind w:firstLine="0"/>
        <w:rPr>
          <w:bCs/>
        </w:rPr>
      </w:pPr>
    </w:p>
    <w:p w:rsidR="00E13DA6" w:rsidRPr="00952C13" w:rsidRDefault="00E13DA6" w:rsidP="00E13DA6">
      <w:pPr>
        <w:pStyle w:val="affc"/>
        <w:widowControl w:val="0"/>
        <w:numPr>
          <w:ilvl w:val="0"/>
          <w:numId w:val="12"/>
        </w:numPr>
        <w:tabs>
          <w:tab w:val="left" w:pos="1560"/>
        </w:tabs>
        <w:suppressAutoHyphens/>
        <w:autoSpaceDE w:val="0"/>
        <w:spacing w:after="100" w:line="264" w:lineRule="auto"/>
        <w:rPr>
          <w:bCs/>
        </w:rPr>
      </w:pPr>
      <w:r w:rsidRPr="00952C13">
        <w:rPr>
          <w:bCs/>
        </w:rPr>
        <w:t>Участник должен подготовить Заявку, включающую в себя:</w:t>
      </w:r>
    </w:p>
    <w:p w:rsidR="00E13DA6" w:rsidRPr="00036217" w:rsidRDefault="00E13DA6" w:rsidP="00E13DA6">
      <w:pPr>
        <w:widowControl w:val="0"/>
        <w:numPr>
          <w:ilvl w:val="0"/>
          <w:numId w:val="11"/>
        </w:numPr>
        <w:shd w:val="clear" w:color="auto" w:fill="FFFFFF"/>
        <w:tabs>
          <w:tab w:val="left" w:pos="1276"/>
        </w:tabs>
        <w:suppressAutoHyphens/>
        <w:autoSpaceDE w:val="0"/>
        <w:spacing w:line="264" w:lineRule="auto"/>
        <w:ind w:left="0" w:right="29" w:firstLine="709"/>
        <w:rPr>
          <w:bCs/>
          <w:spacing w:val="-2"/>
        </w:rPr>
      </w:pPr>
      <w:r w:rsidRPr="00036217">
        <w:t>Заявка на участие в простой закупк</w:t>
      </w:r>
      <w:r w:rsidRPr="00036217">
        <w:rPr>
          <w:bCs/>
        </w:rPr>
        <w:t xml:space="preserve">е </w:t>
      </w:r>
      <w:r w:rsidRPr="00036217">
        <w:rPr>
          <w:bCs/>
          <w:spacing w:val="-2"/>
        </w:rPr>
        <w:t>(</w:t>
      </w:r>
      <w:r w:rsidRPr="00036217">
        <w:rPr>
          <w:bCs/>
        </w:rPr>
        <w:t>приложение 5, форма 1);</w:t>
      </w:r>
    </w:p>
    <w:p w:rsidR="00E13DA6" w:rsidRPr="00036217" w:rsidRDefault="00E13DA6" w:rsidP="00E13DA6">
      <w:pPr>
        <w:widowControl w:val="0"/>
        <w:numPr>
          <w:ilvl w:val="0"/>
          <w:numId w:val="11"/>
        </w:numPr>
        <w:shd w:val="clear" w:color="auto" w:fill="FFFFFF"/>
        <w:tabs>
          <w:tab w:val="left" w:pos="1276"/>
        </w:tabs>
        <w:suppressAutoHyphens/>
        <w:autoSpaceDE w:val="0"/>
        <w:spacing w:line="264" w:lineRule="auto"/>
        <w:ind w:left="0" w:right="29" w:firstLine="709"/>
      </w:pPr>
      <w:r w:rsidRPr="00036217">
        <w:t xml:space="preserve">Коммерческое предложение </w:t>
      </w:r>
      <w:r w:rsidRPr="00036217">
        <w:rPr>
          <w:bCs/>
          <w:spacing w:val="-2"/>
        </w:rPr>
        <w:t>(</w:t>
      </w:r>
      <w:r w:rsidRPr="00036217">
        <w:rPr>
          <w:bCs/>
        </w:rPr>
        <w:t>приложение 5, форма 2)</w:t>
      </w:r>
      <w:r>
        <w:rPr>
          <w:bCs/>
        </w:rPr>
        <w:t>;</w:t>
      </w:r>
    </w:p>
    <w:p w:rsidR="00E13DA6" w:rsidRPr="00036217" w:rsidRDefault="00E13DA6" w:rsidP="00E13DA6">
      <w:pPr>
        <w:widowControl w:val="0"/>
        <w:numPr>
          <w:ilvl w:val="0"/>
          <w:numId w:val="11"/>
        </w:numPr>
        <w:shd w:val="clear" w:color="auto" w:fill="FFFFFF"/>
        <w:tabs>
          <w:tab w:val="left" w:pos="1276"/>
        </w:tabs>
        <w:suppressAutoHyphens/>
        <w:autoSpaceDE w:val="0"/>
        <w:spacing w:line="264" w:lineRule="auto"/>
        <w:ind w:left="0" w:right="29" w:firstLine="709"/>
        <w:rPr>
          <w:bCs/>
          <w:spacing w:val="-1"/>
        </w:rPr>
      </w:pPr>
      <w:r w:rsidRPr="00036217">
        <w:rPr>
          <w:bCs/>
          <w:spacing w:val="-1"/>
        </w:rPr>
        <w:t>Техническое предложение  (</w:t>
      </w:r>
      <w:r w:rsidRPr="00036217">
        <w:rPr>
          <w:bCs/>
        </w:rPr>
        <w:t xml:space="preserve">приложение 5, форма </w:t>
      </w:r>
      <w:r>
        <w:rPr>
          <w:bCs/>
        </w:rPr>
        <w:t>3</w:t>
      </w:r>
      <w:r w:rsidRPr="00036217">
        <w:rPr>
          <w:bCs/>
        </w:rPr>
        <w:t>)</w:t>
      </w:r>
      <w:r w:rsidRPr="00036217">
        <w:rPr>
          <w:bCs/>
          <w:spacing w:val="-1"/>
        </w:rPr>
        <w:t>;</w:t>
      </w:r>
    </w:p>
    <w:p w:rsidR="00E13DA6" w:rsidRPr="00036217" w:rsidRDefault="00E13DA6" w:rsidP="00E13DA6">
      <w:pPr>
        <w:widowControl w:val="0"/>
        <w:numPr>
          <w:ilvl w:val="0"/>
          <w:numId w:val="11"/>
        </w:numPr>
        <w:shd w:val="clear" w:color="auto" w:fill="FFFFFF"/>
        <w:tabs>
          <w:tab w:val="left" w:pos="1276"/>
        </w:tabs>
        <w:suppressAutoHyphens/>
        <w:autoSpaceDE w:val="0"/>
        <w:spacing w:line="264" w:lineRule="auto"/>
        <w:ind w:left="0" w:right="29" w:firstLine="709"/>
        <w:rPr>
          <w:bCs/>
          <w:spacing w:val="-1"/>
        </w:rPr>
      </w:pPr>
      <w:r w:rsidRPr="00036217">
        <w:rPr>
          <w:bCs/>
          <w:spacing w:val="-1"/>
        </w:rPr>
        <w:t xml:space="preserve">Анкета участника </w:t>
      </w:r>
      <w:r w:rsidRPr="00036217">
        <w:rPr>
          <w:bCs/>
          <w:spacing w:val="-2"/>
        </w:rPr>
        <w:t>(</w:t>
      </w:r>
      <w:r w:rsidRPr="00036217">
        <w:rPr>
          <w:bCs/>
        </w:rPr>
        <w:t xml:space="preserve">приложение 5, форма </w:t>
      </w:r>
      <w:r>
        <w:rPr>
          <w:bCs/>
        </w:rPr>
        <w:t>4</w:t>
      </w:r>
      <w:r w:rsidRPr="00036217">
        <w:rPr>
          <w:bCs/>
        </w:rPr>
        <w:t>)</w:t>
      </w:r>
      <w:r w:rsidRPr="00036217">
        <w:rPr>
          <w:bCs/>
          <w:spacing w:val="-1"/>
        </w:rPr>
        <w:t>;</w:t>
      </w:r>
    </w:p>
    <w:p w:rsidR="00E13DA6" w:rsidRPr="00036217" w:rsidRDefault="00E13DA6" w:rsidP="00E13DA6">
      <w:pPr>
        <w:widowControl w:val="0"/>
        <w:numPr>
          <w:ilvl w:val="0"/>
          <w:numId w:val="11"/>
        </w:numPr>
        <w:shd w:val="clear" w:color="auto" w:fill="FFFFFF"/>
        <w:tabs>
          <w:tab w:val="left" w:pos="1276"/>
        </w:tabs>
        <w:suppressAutoHyphens/>
        <w:autoSpaceDE w:val="0"/>
        <w:spacing w:line="264" w:lineRule="auto"/>
        <w:ind w:left="0" w:right="29" w:firstLine="709"/>
        <w:rPr>
          <w:bCs/>
          <w:spacing w:val="-1"/>
        </w:rPr>
      </w:pPr>
      <w:r w:rsidRPr="00036217">
        <w:rPr>
          <w:bCs/>
          <w:spacing w:val="-1"/>
        </w:rPr>
        <w:t xml:space="preserve">Справка о цепочке собственников участника закупочной процедуры </w:t>
      </w:r>
      <w:r w:rsidRPr="00036217">
        <w:rPr>
          <w:bCs/>
          <w:spacing w:val="-2"/>
        </w:rPr>
        <w:t>(</w:t>
      </w:r>
      <w:r w:rsidRPr="00036217">
        <w:rPr>
          <w:bCs/>
        </w:rPr>
        <w:t xml:space="preserve">приложение 5, форма </w:t>
      </w:r>
      <w:r>
        <w:rPr>
          <w:bCs/>
        </w:rPr>
        <w:t>5</w:t>
      </w:r>
      <w:r w:rsidRPr="00036217">
        <w:rPr>
          <w:bCs/>
        </w:rPr>
        <w:t>)</w:t>
      </w:r>
      <w:r w:rsidRPr="00036217">
        <w:rPr>
          <w:bCs/>
          <w:spacing w:val="-1"/>
        </w:rPr>
        <w:t xml:space="preserve"> и Согласие на обработку персональных данных </w:t>
      </w:r>
      <w:r w:rsidRPr="00036217">
        <w:rPr>
          <w:bCs/>
          <w:spacing w:val="-2"/>
        </w:rPr>
        <w:t>(</w:t>
      </w:r>
      <w:r w:rsidR="00FC69D6">
        <w:rPr>
          <w:bCs/>
        </w:rPr>
        <w:t>приложение 5, форма 6</w:t>
      </w:r>
      <w:r w:rsidRPr="00036217">
        <w:rPr>
          <w:bCs/>
        </w:rPr>
        <w:t>)</w:t>
      </w:r>
      <w:r w:rsidRPr="00036217">
        <w:rPr>
          <w:bCs/>
          <w:spacing w:val="-1"/>
        </w:rPr>
        <w:t xml:space="preserve"> предоставляются вместе с Заявкой в бумажном виде в запечатанном конверте с пометкой «Конфиденциальная информация» в целях обеспечения конфиденциальности сведений;</w:t>
      </w:r>
    </w:p>
    <w:p w:rsidR="00E13DA6" w:rsidRPr="00036217" w:rsidRDefault="00E13DA6" w:rsidP="00E13DA6">
      <w:pPr>
        <w:widowControl w:val="0"/>
        <w:numPr>
          <w:ilvl w:val="0"/>
          <w:numId w:val="11"/>
        </w:numPr>
        <w:shd w:val="clear" w:color="auto" w:fill="FFFFFF"/>
        <w:tabs>
          <w:tab w:val="left" w:pos="1276"/>
        </w:tabs>
        <w:suppressAutoHyphens/>
        <w:autoSpaceDE w:val="0"/>
        <w:spacing w:line="264" w:lineRule="auto"/>
        <w:ind w:left="0" w:right="29" w:firstLine="709"/>
        <w:rPr>
          <w:bCs/>
          <w:spacing w:val="-1"/>
        </w:rPr>
      </w:pPr>
      <w:r w:rsidRPr="00036217">
        <w:rPr>
          <w:bCs/>
          <w:spacing w:val="-1"/>
        </w:rPr>
        <w:t xml:space="preserve">Справка о перечне и объемах выполнения аналогичных договоров </w:t>
      </w:r>
      <w:r w:rsidRPr="00036217">
        <w:rPr>
          <w:bCs/>
          <w:spacing w:val="-2"/>
        </w:rPr>
        <w:t>(</w:t>
      </w:r>
      <w:r w:rsidRPr="00036217">
        <w:rPr>
          <w:bCs/>
        </w:rPr>
        <w:t xml:space="preserve">приложение 5, форма </w:t>
      </w:r>
      <w:r w:rsidR="00FC69D6">
        <w:rPr>
          <w:bCs/>
        </w:rPr>
        <w:t>7</w:t>
      </w:r>
      <w:r w:rsidRPr="00036217">
        <w:rPr>
          <w:bCs/>
        </w:rPr>
        <w:t>)</w:t>
      </w:r>
      <w:r w:rsidRPr="00036217">
        <w:rPr>
          <w:bCs/>
          <w:spacing w:val="-1"/>
        </w:rPr>
        <w:t>;</w:t>
      </w:r>
    </w:p>
    <w:p w:rsidR="00E13DA6" w:rsidRDefault="00745675" w:rsidP="00FC69D6">
      <w:pPr>
        <w:widowControl w:val="0"/>
        <w:numPr>
          <w:ilvl w:val="0"/>
          <w:numId w:val="11"/>
        </w:numPr>
        <w:tabs>
          <w:tab w:val="clear" w:pos="1435"/>
          <w:tab w:val="left" w:pos="142"/>
          <w:tab w:val="left" w:pos="426"/>
          <w:tab w:val="num" w:pos="1276"/>
        </w:tabs>
        <w:suppressAutoHyphens/>
        <w:overflowPunct w:val="0"/>
        <w:autoSpaceDE w:val="0"/>
        <w:spacing w:line="264" w:lineRule="auto"/>
        <w:ind w:left="0" w:firstLine="709"/>
        <w:rPr>
          <w:bCs/>
        </w:rPr>
      </w:pPr>
      <w:r>
        <w:rPr>
          <w:bCs/>
        </w:rPr>
        <w:t xml:space="preserve">Протокол разногласий к проекту договора </w:t>
      </w:r>
      <w:r w:rsidR="00E13DA6">
        <w:rPr>
          <w:bCs/>
        </w:rPr>
        <w:t>(</w:t>
      </w:r>
      <w:r w:rsidR="007E5955" w:rsidRPr="007E5955">
        <w:rPr>
          <w:bCs/>
        </w:rPr>
        <w:t xml:space="preserve">приложение 5, форма </w:t>
      </w:r>
      <w:r w:rsidR="00C43259" w:rsidRPr="00147663">
        <w:rPr>
          <w:bCs/>
        </w:rPr>
        <w:t>9</w:t>
      </w:r>
      <w:r w:rsidR="00E13DA6">
        <w:rPr>
          <w:bCs/>
        </w:rPr>
        <w:t>);</w:t>
      </w:r>
    </w:p>
    <w:p w:rsidR="00E13DA6" w:rsidRDefault="00E13DA6" w:rsidP="00E13DA6">
      <w:pPr>
        <w:widowControl w:val="0"/>
        <w:numPr>
          <w:ilvl w:val="0"/>
          <w:numId w:val="11"/>
        </w:numPr>
        <w:shd w:val="clear" w:color="auto" w:fill="FFFFFF"/>
        <w:tabs>
          <w:tab w:val="left" w:pos="1276"/>
        </w:tabs>
        <w:suppressAutoHyphens/>
        <w:autoSpaceDE w:val="0"/>
        <w:spacing w:after="100" w:line="264" w:lineRule="auto"/>
        <w:ind w:left="0" w:firstLine="709"/>
        <w:rPr>
          <w:bCs/>
        </w:rPr>
      </w:pPr>
      <w:r w:rsidRPr="007D4D39">
        <w:rPr>
          <w:bCs/>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bookmarkStart w:id="2" w:name="_Ref306004660"/>
    </w:p>
    <w:p w:rsidR="00E13DA6" w:rsidRDefault="00E13DA6" w:rsidP="00E13DA6">
      <w:pPr>
        <w:pStyle w:val="affc"/>
        <w:widowControl w:val="0"/>
        <w:numPr>
          <w:ilvl w:val="0"/>
          <w:numId w:val="12"/>
        </w:numPr>
        <w:shd w:val="clear" w:color="auto" w:fill="FFFFFF"/>
        <w:tabs>
          <w:tab w:val="left" w:pos="1276"/>
        </w:tabs>
        <w:suppressAutoHyphens/>
        <w:autoSpaceDE w:val="0"/>
        <w:spacing w:after="100" w:line="264" w:lineRule="auto"/>
        <w:ind w:left="0" w:firstLine="360"/>
        <w:rPr>
          <w:bCs/>
        </w:rPr>
      </w:pPr>
      <w:r w:rsidRPr="00952C13">
        <w:rPr>
          <w:bCs/>
        </w:rPr>
        <w:t>Участник имеет право подать только одну Заявку (Подача альтернативных Заявок не предусмотрена</w:t>
      </w:r>
      <w:r w:rsidRPr="00952C13">
        <w:rPr>
          <w:b/>
          <w:bCs/>
        </w:rPr>
        <w:t>)</w:t>
      </w:r>
      <w:r w:rsidRPr="00952C13">
        <w:rPr>
          <w:bCs/>
        </w:rPr>
        <w:t>. В случае нарушения этого требования все Заявки такого Участника отклоняются без рассмотрения по существу.</w:t>
      </w:r>
      <w:bookmarkEnd w:id="2"/>
    </w:p>
    <w:p w:rsidR="00D00479" w:rsidRPr="00952C13" w:rsidRDefault="00E13DA6" w:rsidP="00E13DA6">
      <w:pPr>
        <w:pStyle w:val="affc"/>
        <w:widowControl w:val="0"/>
        <w:numPr>
          <w:ilvl w:val="0"/>
          <w:numId w:val="12"/>
        </w:numPr>
        <w:shd w:val="clear" w:color="auto" w:fill="FFFFFF"/>
        <w:tabs>
          <w:tab w:val="left" w:pos="1276"/>
        </w:tabs>
        <w:suppressAutoHyphens/>
        <w:autoSpaceDE w:val="0"/>
        <w:spacing w:after="100" w:line="264" w:lineRule="auto"/>
        <w:ind w:left="0" w:firstLine="360"/>
        <w:rPr>
          <w:bCs/>
        </w:rPr>
      </w:pPr>
      <w:r>
        <w:rPr>
          <w:bCs/>
        </w:rPr>
        <w:t xml:space="preserve">Не предоставление вышеуказанных документов является основанием для отклонения Заявки Участника от участия </w:t>
      </w:r>
      <w:r>
        <w:t>в процедуре закупки</w:t>
      </w:r>
      <w:r>
        <w:rPr>
          <w:bCs/>
        </w:rPr>
        <w:t>.</w:t>
      </w:r>
    </w:p>
    <w:p w:rsidR="00D00479" w:rsidRDefault="00D00479" w:rsidP="00707962">
      <w:pPr>
        <w:pStyle w:val="a"/>
        <w:numPr>
          <w:ilvl w:val="0"/>
          <w:numId w:val="0"/>
        </w:numPr>
        <w:spacing w:before="40" w:line="240" w:lineRule="auto"/>
        <w:rPr>
          <w:b/>
          <w:szCs w:val="24"/>
        </w:rPr>
      </w:pPr>
    </w:p>
    <w:p w:rsidR="00D00479" w:rsidRDefault="00D00479" w:rsidP="00707962">
      <w:pPr>
        <w:pStyle w:val="a"/>
        <w:numPr>
          <w:ilvl w:val="0"/>
          <w:numId w:val="0"/>
        </w:numPr>
        <w:spacing w:before="40" w:line="240" w:lineRule="auto"/>
        <w:rPr>
          <w:b/>
          <w:szCs w:val="24"/>
        </w:rPr>
      </w:pPr>
    </w:p>
    <w:p w:rsidR="00707962" w:rsidRDefault="00707962" w:rsidP="00707962">
      <w:pPr>
        <w:pStyle w:val="a"/>
        <w:numPr>
          <w:ilvl w:val="0"/>
          <w:numId w:val="0"/>
        </w:numPr>
        <w:spacing w:before="40" w:line="240" w:lineRule="auto"/>
        <w:ind w:left="6804"/>
        <w:rPr>
          <w:b/>
        </w:rPr>
      </w:pPr>
    </w:p>
    <w:p w:rsidR="00707962" w:rsidRDefault="00707962" w:rsidP="00707962">
      <w:pPr>
        <w:pStyle w:val="a"/>
        <w:numPr>
          <w:ilvl w:val="0"/>
          <w:numId w:val="0"/>
        </w:numPr>
        <w:spacing w:before="40" w:line="240" w:lineRule="auto"/>
        <w:ind w:left="6804"/>
        <w:rPr>
          <w:b/>
        </w:rPr>
      </w:pPr>
    </w:p>
    <w:p w:rsidR="00707962" w:rsidRDefault="00707962" w:rsidP="00707962">
      <w:pPr>
        <w:pStyle w:val="a"/>
        <w:numPr>
          <w:ilvl w:val="0"/>
          <w:numId w:val="0"/>
        </w:numPr>
        <w:spacing w:before="40" w:line="240" w:lineRule="auto"/>
        <w:ind w:left="6804"/>
        <w:rPr>
          <w:b/>
        </w:rPr>
      </w:pPr>
    </w:p>
    <w:p w:rsidR="00707962" w:rsidRDefault="00707962" w:rsidP="00707962">
      <w:pPr>
        <w:pStyle w:val="a"/>
        <w:numPr>
          <w:ilvl w:val="0"/>
          <w:numId w:val="0"/>
        </w:numPr>
        <w:spacing w:before="40" w:line="240" w:lineRule="auto"/>
        <w:ind w:left="6804"/>
        <w:rPr>
          <w:b/>
        </w:rPr>
      </w:pPr>
    </w:p>
    <w:p w:rsidR="00A762EF" w:rsidRDefault="00A762EF" w:rsidP="00707962">
      <w:pPr>
        <w:pStyle w:val="a"/>
        <w:numPr>
          <w:ilvl w:val="0"/>
          <w:numId w:val="0"/>
        </w:numPr>
        <w:spacing w:before="40" w:line="240" w:lineRule="auto"/>
        <w:ind w:left="6804"/>
        <w:rPr>
          <w:b/>
        </w:rPr>
      </w:pPr>
    </w:p>
    <w:p w:rsidR="00A762EF" w:rsidRDefault="00A762EF" w:rsidP="00707962">
      <w:pPr>
        <w:pStyle w:val="a"/>
        <w:numPr>
          <w:ilvl w:val="0"/>
          <w:numId w:val="0"/>
        </w:numPr>
        <w:spacing w:before="40" w:line="240" w:lineRule="auto"/>
        <w:ind w:left="6804"/>
        <w:rPr>
          <w:b/>
        </w:rPr>
      </w:pPr>
    </w:p>
    <w:p w:rsidR="00A762EF" w:rsidRDefault="00A762EF" w:rsidP="00584754">
      <w:pPr>
        <w:pStyle w:val="a"/>
        <w:numPr>
          <w:ilvl w:val="0"/>
          <w:numId w:val="0"/>
        </w:numPr>
        <w:spacing w:before="40" w:line="240" w:lineRule="auto"/>
        <w:rPr>
          <w:b/>
        </w:rPr>
      </w:pPr>
    </w:p>
    <w:p w:rsidR="00773409" w:rsidRDefault="00773409" w:rsidP="00707962">
      <w:pPr>
        <w:pStyle w:val="a"/>
        <w:numPr>
          <w:ilvl w:val="0"/>
          <w:numId w:val="0"/>
        </w:numPr>
        <w:spacing w:before="40" w:line="240" w:lineRule="auto"/>
        <w:ind w:left="6804"/>
        <w:rPr>
          <w:b/>
        </w:rPr>
        <w:sectPr w:rsidR="00773409">
          <w:pgSz w:w="11906" w:h="16838" w:code="9"/>
          <w:pgMar w:top="1134" w:right="709" w:bottom="851" w:left="1701" w:header="680" w:footer="680" w:gutter="0"/>
          <w:cols w:space="708"/>
          <w:titlePg/>
          <w:docGrid w:linePitch="360"/>
        </w:sectPr>
      </w:pPr>
    </w:p>
    <w:p w:rsidR="00D00479" w:rsidRPr="00DB2406" w:rsidRDefault="00D00479" w:rsidP="00707962">
      <w:pPr>
        <w:pStyle w:val="a"/>
        <w:numPr>
          <w:ilvl w:val="0"/>
          <w:numId w:val="0"/>
        </w:numPr>
        <w:spacing w:before="40" w:line="240" w:lineRule="auto"/>
        <w:ind w:left="6804"/>
        <w:rPr>
          <w:b/>
        </w:rPr>
      </w:pPr>
      <w:r>
        <w:rPr>
          <w:b/>
        </w:rPr>
        <w:t>Приложение № 4</w:t>
      </w:r>
      <w:r w:rsidRPr="00DB2406">
        <w:rPr>
          <w:b/>
        </w:rPr>
        <w:t xml:space="preserve"> </w:t>
      </w:r>
    </w:p>
    <w:p w:rsidR="00D00479" w:rsidRDefault="00D00479" w:rsidP="00707962">
      <w:pPr>
        <w:pStyle w:val="a"/>
        <w:numPr>
          <w:ilvl w:val="0"/>
          <w:numId w:val="0"/>
        </w:numPr>
        <w:spacing w:before="40" w:line="240" w:lineRule="auto"/>
        <w:rPr>
          <w:b/>
          <w:szCs w:val="24"/>
        </w:rPr>
      </w:pPr>
    </w:p>
    <w:p w:rsidR="00D00479" w:rsidRDefault="00D00479" w:rsidP="00D00479">
      <w:pPr>
        <w:pStyle w:val="a"/>
        <w:spacing w:before="40" w:line="240" w:lineRule="auto"/>
        <w:jc w:val="center"/>
        <w:rPr>
          <w:b/>
          <w:szCs w:val="24"/>
        </w:rPr>
      </w:pPr>
      <w:r w:rsidRPr="00344BB8">
        <w:rPr>
          <w:b/>
          <w:szCs w:val="24"/>
        </w:rPr>
        <w:t>Требования к Участнику. Подтверждение соответствия предъявляемым требованиям</w:t>
      </w:r>
    </w:p>
    <w:p w:rsidR="00D00479" w:rsidRPr="004A2562" w:rsidRDefault="00D00479" w:rsidP="00707962">
      <w:pPr>
        <w:pStyle w:val="a"/>
        <w:numPr>
          <w:ilvl w:val="0"/>
          <w:numId w:val="0"/>
        </w:numPr>
        <w:spacing w:before="40" w:line="240" w:lineRule="auto"/>
        <w:rPr>
          <w:b/>
        </w:rPr>
      </w:pPr>
    </w:p>
    <w:p w:rsidR="003157AB" w:rsidRDefault="003157AB" w:rsidP="003157AB">
      <w:pPr>
        <w:pStyle w:val="affc"/>
        <w:widowControl w:val="0"/>
        <w:numPr>
          <w:ilvl w:val="0"/>
          <w:numId w:val="9"/>
        </w:numPr>
        <w:tabs>
          <w:tab w:val="left" w:pos="0"/>
        </w:tabs>
        <w:spacing w:line="264" w:lineRule="auto"/>
        <w:ind w:left="0" w:firstLine="0"/>
      </w:pPr>
      <w:bookmarkStart w:id="3" w:name="_Ref306004833"/>
      <w:r w:rsidRPr="00344BB8">
        <w:rPr>
          <w:bCs/>
        </w:rPr>
        <w:t xml:space="preserve">Участвовать в процедуре </w:t>
      </w:r>
      <w:r w:rsidR="00404B0B">
        <w:rPr>
          <w:bCs/>
        </w:rPr>
        <w:t>п</w:t>
      </w:r>
      <w:r>
        <w:rPr>
          <w:bCs/>
        </w:rPr>
        <w:t>ростой закупки</w:t>
      </w:r>
      <w:r w:rsidRPr="00344BB8">
        <w:rPr>
          <w:bCs/>
        </w:rPr>
        <w:t xml:space="preserve"> может любое юридическое, </w:t>
      </w:r>
      <w:r w:rsidRPr="00344BB8">
        <w:rPr>
          <w:bCs/>
          <w:color w:val="000000"/>
        </w:rPr>
        <w:t>физическое</w:t>
      </w:r>
      <w:r w:rsidRPr="00344BB8">
        <w:rPr>
          <w:bCs/>
        </w:rPr>
        <w:t xml:space="preserve"> лицо (в т. ч. индивидуальный предприниматель)</w:t>
      </w:r>
      <w:bookmarkEnd w:id="3"/>
      <w:r w:rsidRPr="00344BB8">
        <w:rPr>
          <w:bCs/>
        </w:rPr>
        <w:t>.</w:t>
      </w:r>
    </w:p>
    <w:p w:rsidR="003157AB" w:rsidRDefault="003157AB" w:rsidP="003157AB">
      <w:pPr>
        <w:pStyle w:val="affc"/>
        <w:widowControl w:val="0"/>
        <w:numPr>
          <w:ilvl w:val="0"/>
          <w:numId w:val="9"/>
        </w:numPr>
        <w:tabs>
          <w:tab w:val="left" w:pos="0"/>
        </w:tabs>
        <w:spacing w:line="264" w:lineRule="auto"/>
        <w:ind w:left="0" w:firstLine="0"/>
      </w:pPr>
      <w:bookmarkStart w:id="4" w:name="_Ref303669127"/>
      <w:r w:rsidRPr="00344BB8">
        <w:rPr>
          <w:bCs/>
        </w:rPr>
        <w:t>Чтоб</w:t>
      </w:r>
      <w:r>
        <w:rPr>
          <w:bCs/>
        </w:rPr>
        <w:t>ы</w:t>
      </w:r>
      <w:r w:rsidRPr="00344BB8">
        <w:rPr>
          <w:bCs/>
        </w:rPr>
        <w:t xml:space="preserve"> претендовать на победу в данной процедуре </w:t>
      </w:r>
      <w:r w:rsidR="00404B0B">
        <w:rPr>
          <w:bCs/>
        </w:rPr>
        <w:t>п</w:t>
      </w:r>
      <w:r>
        <w:rPr>
          <w:bCs/>
        </w:rPr>
        <w:t>ростой закупки</w:t>
      </w:r>
      <w:r w:rsidRPr="00344BB8">
        <w:rPr>
          <w:bCs/>
        </w:rPr>
        <w:t xml:space="preserve"> и получить право заключить с Заказчиком Договор, Участник должен отвечать следующим требованиям:</w:t>
      </w:r>
      <w:bookmarkEnd w:id="4"/>
    </w:p>
    <w:p w:rsidR="003157AB" w:rsidRDefault="003157AB" w:rsidP="003157AB">
      <w:pPr>
        <w:pStyle w:val="affc"/>
        <w:widowControl w:val="0"/>
        <w:numPr>
          <w:ilvl w:val="0"/>
          <w:numId w:val="9"/>
        </w:numPr>
        <w:shd w:val="clear" w:color="auto" w:fill="FFFFFF"/>
        <w:tabs>
          <w:tab w:val="left" w:pos="567"/>
        </w:tabs>
        <w:suppressAutoHyphens/>
        <w:autoSpaceDE w:val="0"/>
        <w:spacing w:after="100" w:line="264" w:lineRule="auto"/>
        <w:ind w:left="0" w:right="17" w:firstLine="0"/>
        <w:rPr>
          <w:bCs/>
        </w:rPr>
      </w:pPr>
      <w:bookmarkStart w:id="5" w:name="_Ref86827631"/>
      <w:bookmarkStart w:id="6" w:name="_Ref303669441"/>
      <w:r w:rsidRPr="00344BB8">
        <w:rPr>
          <w:bCs/>
        </w:rPr>
        <w:t>Требован</w:t>
      </w:r>
      <w:r>
        <w:rPr>
          <w:bCs/>
        </w:rPr>
        <w:t>ия</w:t>
      </w:r>
      <w:r w:rsidRPr="00344BB8">
        <w:rPr>
          <w:bCs/>
        </w:rPr>
        <w:t xml:space="preserve"> к Участнику </w:t>
      </w:r>
      <w:bookmarkEnd w:id="5"/>
      <w:r>
        <w:rPr>
          <w:bCs/>
        </w:rPr>
        <w:t>простой закупки</w:t>
      </w:r>
      <w:r w:rsidRPr="00344BB8">
        <w:rPr>
          <w:bCs/>
        </w:rPr>
        <w:t>:</w:t>
      </w:r>
      <w:bookmarkEnd w:id="6"/>
    </w:p>
    <w:p w:rsidR="003157AB" w:rsidRDefault="003157AB" w:rsidP="003157AB">
      <w:pPr>
        <w:widowControl w:val="0"/>
        <w:numPr>
          <w:ilvl w:val="0"/>
          <w:numId w:val="7"/>
        </w:numPr>
        <w:tabs>
          <w:tab w:val="left" w:pos="0"/>
          <w:tab w:val="left" w:pos="993"/>
        </w:tabs>
        <w:spacing w:line="264" w:lineRule="auto"/>
        <w:ind w:left="0" w:firstLine="0"/>
        <w:rPr>
          <w:bCs/>
          <w:color w:val="000000"/>
        </w:rPr>
      </w:pPr>
      <w:r w:rsidRPr="00E71A48">
        <w:rPr>
          <w:bCs/>
          <w:color w:val="000000"/>
        </w:rPr>
        <w:t xml:space="preserve">должен обладать гражданской правоспособностью в полном объеме для заключения и </w:t>
      </w:r>
      <w:r w:rsidRPr="00E71A48">
        <w:t>исполнения</w:t>
      </w:r>
      <w:r w:rsidRPr="00E71A48">
        <w:rPr>
          <w:bCs/>
          <w:color w:val="000000"/>
        </w:rPr>
        <w:t xml:space="preserve"> Договора</w:t>
      </w:r>
      <w:r>
        <w:rPr>
          <w:bCs/>
          <w:color w:val="000000"/>
        </w:rPr>
        <w:t>;</w:t>
      </w:r>
      <w:r w:rsidRPr="00E71A48">
        <w:rPr>
          <w:bCs/>
          <w:color w:val="000000"/>
        </w:rPr>
        <w:t xml:space="preserve"> физическое лицо – обладать дееспособностью в полном объеме для заключения и исполнения Договора</w:t>
      </w:r>
      <w:r>
        <w:rPr>
          <w:bCs/>
          <w:color w:val="000000"/>
        </w:rPr>
        <w:t>;</w:t>
      </w:r>
      <w:r w:rsidRPr="00E71A48">
        <w:rPr>
          <w:b/>
          <w:bCs/>
          <w:i/>
          <w:color w:val="000000"/>
        </w:rPr>
        <w:t xml:space="preserve"> </w:t>
      </w:r>
    </w:p>
    <w:p w:rsidR="003157AB" w:rsidRDefault="003157AB" w:rsidP="003157AB">
      <w:pPr>
        <w:widowControl w:val="0"/>
        <w:numPr>
          <w:ilvl w:val="0"/>
          <w:numId w:val="7"/>
        </w:numPr>
        <w:tabs>
          <w:tab w:val="left" w:pos="0"/>
          <w:tab w:val="left" w:pos="993"/>
        </w:tabs>
        <w:spacing w:line="264" w:lineRule="auto"/>
        <w:ind w:left="0" w:firstLine="0"/>
        <w:rPr>
          <w:bCs/>
        </w:rPr>
      </w:pPr>
      <w:r w:rsidRPr="00E71A48">
        <w:rPr>
          <w:bCs/>
        </w:rPr>
        <w:t xml:space="preserve">не должен находиться в процессе ликвидации, должно отсутствовать решение арбитражного суда о признании Участника </w:t>
      </w:r>
      <w:r>
        <w:rPr>
          <w:bCs/>
        </w:rPr>
        <w:t>простой закупки</w:t>
      </w:r>
      <w:r w:rsidRPr="00E71A48">
        <w:rPr>
          <w:bCs/>
        </w:rPr>
        <w:t xml:space="preserve">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E71A48">
        <w:t>экономическая</w:t>
      </w:r>
      <w:r w:rsidRPr="00E71A48">
        <w:rPr>
          <w:bCs/>
        </w:rPr>
        <w:t xml:space="preserve"> деятельность Участника не должна быть приостановлена (для юридического лица, индивидуального предпринимателя);</w:t>
      </w:r>
    </w:p>
    <w:p w:rsidR="003157AB" w:rsidRDefault="003157AB" w:rsidP="003157AB">
      <w:pPr>
        <w:widowControl w:val="0"/>
        <w:numPr>
          <w:ilvl w:val="0"/>
          <w:numId w:val="7"/>
        </w:numPr>
        <w:tabs>
          <w:tab w:val="left" w:pos="0"/>
        </w:tabs>
        <w:spacing w:line="264" w:lineRule="auto"/>
        <w:ind w:left="0" w:firstLine="0"/>
      </w:pPr>
      <w:bookmarkStart w:id="7" w:name="_Ref306032457"/>
      <w:proofErr w:type="gramStart"/>
      <w:r w:rsidRPr="00E71A48">
        <w:t xml:space="preserve">не быть включенным в </w:t>
      </w:r>
      <w:r w:rsidRPr="00E71A48">
        <w:rPr>
          <w:rFonts w:eastAsia="Arial Unicode MS"/>
        </w:rPr>
        <w:t>Реестр</w:t>
      </w:r>
      <w:r w:rsidRPr="00E71A48">
        <w:t xml:space="preserve"> недобросовестных поставщиков</w:t>
      </w:r>
      <w:r w:rsidRPr="00E71A48">
        <w:rPr>
          <w:rFonts w:eastAsia="Arial Unicode MS"/>
        </w:rPr>
        <w:t>, который ведется в соответствии с Федеральным законом от 18.07.2011 № 223-ФЗ «О закупках товаров, работ, услуг отдельными видами юридических лиц»</w:t>
      </w:r>
      <w:r w:rsidRPr="00E71A48">
        <w:t xml:space="preserve"> либо в </w:t>
      </w:r>
      <w:r w:rsidRPr="00E71A48">
        <w:rPr>
          <w:rFonts w:eastAsia="Arial Unicode MS"/>
        </w:rPr>
        <w:t>Реестр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7"/>
      <w:proofErr w:type="gramEnd"/>
    </w:p>
    <w:p w:rsidR="003157AB" w:rsidRDefault="003157AB" w:rsidP="003157AB">
      <w:pPr>
        <w:widowControl w:val="0"/>
        <w:numPr>
          <w:ilvl w:val="0"/>
          <w:numId w:val="7"/>
        </w:numPr>
        <w:tabs>
          <w:tab w:val="left" w:pos="0"/>
        </w:tabs>
        <w:spacing w:line="264" w:lineRule="auto"/>
        <w:ind w:left="0" w:firstLine="0"/>
        <w:rPr>
          <w:color w:val="000000"/>
        </w:rPr>
      </w:pPr>
      <w:r w:rsidRPr="00E71A48">
        <w:rPr>
          <w:color w:val="000000"/>
        </w:rPr>
        <w:t xml:space="preserve">обладать необходимыми профессиональными знаниями, управленческой компетентностью и репутацией, иметь ресурсные возможности; </w:t>
      </w:r>
    </w:p>
    <w:p w:rsidR="003157AB" w:rsidRDefault="003157AB" w:rsidP="003157AB">
      <w:pPr>
        <w:widowControl w:val="0"/>
        <w:tabs>
          <w:tab w:val="left" w:pos="0"/>
        </w:tabs>
        <w:spacing w:line="264" w:lineRule="auto"/>
        <w:ind w:firstLine="0"/>
        <w:rPr>
          <w:shd w:val="clear" w:color="auto" w:fill="FFFF99"/>
        </w:rPr>
      </w:pPr>
      <w:r>
        <w:t xml:space="preserve">- </w:t>
      </w:r>
      <w:r w:rsidRPr="00E71A48">
        <w:t xml:space="preserve">должен обладать опытом </w:t>
      </w:r>
      <w:r>
        <w:t xml:space="preserve"> аналогичных </w:t>
      </w:r>
      <w:r w:rsidR="00721001">
        <w:t>поставок не менее 2-х лет</w:t>
      </w:r>
      <w:r w:rsidRPr="0015573E">
        <w:t xml:space="preserve">. Участник </w:t>
      </w:r>
      <w:r>
        <w:t>простой закупки</w:t>
      </w:r>
      <w:r w:rsidRPr="0015573E">
        <w:t xml:space="preserve"> указывает перечень и годовые объемы </w:t>
      </w:r>
      <w:r w:rsidR="00721001">
        <w:t>аналогичных поставок</w:t>
      </w:r>
      <w:r w:rsidRPr="0015573E">
        <w:t>. Следует указать не менее трех, но не более десяти аналогичных договоров.</w:t>
      </w:r>
      <w:r>
        <w:t xml:space="preserve"> </w:t>
      </w:r>
      <w:r w:rsidRPr="0015573E">
        <w:t xml:space="preserve">Участник </w:t>
      </w:r>
      <w:r>
        <w:t>простой закупки</w:t>
      </w:r>
      <w:r w:rsidRPr="0015573E">
        <w:t xml:space="preserve"> может самостоятельно выбрать договоры, которые, по его мнению, наилучшим образом характеризует его опыт</w:t>
      </w:r>
      <w:r w:rsidRPr="0015573E">
        <w:rPr>
          <w:bCs/>
          <w:shd w:val="clear" w:color="auto" w:fill="FFFFFF"/>
        </w:rPr>
        <w:t>.</w:t>
      </w:r>
    </w:p>
    <w:p w:rsidR="003157AB" w:rsidRDefault="003157AB" w:rsidP="003157AB">
      <w:pPr>
        <w:widowControl w:val="0"/>
        <w:tabs>
          <w:tab w:val="left" w:pos="0"/>
        </w:tabs>
        <w:spacing w:line="264" w:lineRule="auto"/>
        <w:ind w:firstLine="0"/>
        <w:rPr>
          <w:color w:val="000000"/>
        </w:rPr>
      </w:pPr>
      <w:r>
        <w:rPr>
          <w:color w:val="000000"/>
        </w:rPr>
        <w:t>- иметь разрешительные документы на право осуществления деятельности;</w:t>
      </w:r>
    </w:p>
    <w:p w:rsidR="003157AB" w:rsidRDefault="003157AB" w:rsidP="003157AB">
      <w:pPr>
        <w:widowControl w:val="0"/>
        <w:spacing w:line="264" w:lineRule="auto"/>
        <w:ind w:firstLine="0"/>
        <w:rPr>
          <w:color w:val="000000"/>
        </w:rPr>
      </w:pPr>
      <w:r w:rsidRPr="002F0C7E">
        <w:rPr>
          <w:color w:val="000000"/>
        </w:rPr>
        <w:t xml:space="preserve">должен иметь достаточное для исполнения договора количество собственных или арендованных материально-технических ресурсов  для </w:t>
      </w:r>
      <w:r>
        <w:rPr>
          <w:color w:val="000000"/>
        </w:rPr>
        <w:t>выполнения работ</w:t>
      </w:r>
      <w:r w:rsidRPr="002F0C7E">
        <w:rPr>
          <w:color w:val="000000"/>
        </w:rPr>
        <w:t>;</w:t>
      </w:r>
    </w:p>
    <w:p w:rsidR="003157AB" w:rsidRDefault="003157AB" w:rsidP="003157AB">
      <w:pPr>
        <w:widowControl w:val="0"/>
        <w:autoSpaceDN w:val="0"/>
        <w:adjustRightInd w:val="0"/>
        <w:spacing w:line="264" w:lineRule="auto"/>
        <w:ind w:firstLine="0"/>
        <w:rPr>
          <w:bCs/>
        </w:rPr>
      </w:pPr>
      <w:r w:rsidRPr="002F0C7E">
        <w:rPr>
          <w:color w:val="000000"/>
        </w:rPr>
        <w:t>иметь персонал, обученный и аттестованный, знающий отраслевые нормы, правила и инструкции</w:t>
      </w:r>
      <w:bookmarkStart w:id="8" w:name="_Ref306005578"/>
      <w:r>
        <w:rPr>
          <w:bCs/>
        </w:rPr>
        <w:t>.</w:t>
      </w:r>
    </w:p>
    <w:p w:rsidR="00E806DD" w:rsidRPr="00E806DD" w:rsidRDefault="00E806DD" w:rsidP="00E806DD">
      <w:pPr>
        <w:pStyle w:val="affc"/>
        <w:widowControl w:val="0"/>
        <w:tabs>
          <w:tab w:val="left" w:pos="851"/>
        </w:tabs>
        <w:suppressAutoHyphens/>
        <w:autoSpaceDE w:val="0"/>
        <w:spacing w:after="100" w:line="264" w:lineRule="auto"/>
        <w:ind w:left="0" w:firstLine="0"/>
      </w:pPr>
      <w:r>
        <w:t>-</w:t>
      </w:r>
      <w:r w:rsidRPr="00E806DD">
        <w:t>Исполнитель должен иметь всю необходимую материально-техническую базу для оказания услуг и иметь все необходимые разрешительные документы на осуществление данной деятельности в соответствии с нормативными документами, действующими на территории РФ.</w:t>
      </w:r>
    </w:p>
    <w:p w:rsidR="00E806DD" w:rsidRPr="00E806DD" w:rsidRDefault="00E806DD" w:rsidP="00E806DD">
      <w:pPr>
        <w:pStyle w:val="affc"/>
        <w:widowControl w:val="0"/>
        <w:tabs>
          <w:tab w:val="left" w:pos="851"/>
        </w:tabs>
        <w:suppressAutoHyphens/>
        <w:autoSpaceDE w:val="0"/>
        <w:spacing w:after="100" w:line="264" w:lineRule="auto"/>
        <w:ind w:left="0" w:firstLine="0"/>
      </w:pPr>
      <w:r>
        <w:t>-</w:t>
      </w:r>
      <w:r w:rsidRPr="00E806DD">
        <w:t xml:space="preserve">Исполнитель самостоятельно и за свой счет получает всю необходимую разрешительную документацию для осуществления </w:t>
      </w:r>
      <w:r w:rsidR="00823C47">
        <w:t>услуг по договору</w:t>
      </w:r>
      <w:r w:rsidRPr="00E806DD">
        <w:t>.</w:t>
      </w:r>
    </w:p>
    <w:p w:rsidR="003157AB" w:rsidRDefault="003157AB" w:rsidP="003157AB">
      <w:pPr>
        <w:widowControl w:val="0"/>
        <w:autoSpaceDN w:val="0"/>
        <w:adjustRightInd w:val="0"/>
        <w:spacing w:line="264" w:lineRule="auto"/>
        <w:rPr>
          <w:bCs/>
        </w:rPr>
      </w:pPr>
      <w:r w:rsidRPr="00344BB8">
        <w:rPr>
          <w:bCs/>
        </w:rPr>
        <w:t xml:space="preserve">В связи с вышеизложенным Участник должен включить в состав Заявки следующие документы, подтверждающие его правоспособность: </w:t>
      </w:r>
      <w:bookmarkEnd w:id="8"/>
    </w:p>
    <w:p w:rsidR="003157AB" w:rsidRDefault="003157AB" w:rsidP="003157AB">
      <w:pPr>
        <w:widowControl w:val="0"/>
        <w:numPr>
          <w:ilvl w:val="0"/>
          <w:numId w:val="6"/>
        </w:numPr>
        <w:tabs>
          <w:tab w:val="left" w:pos="567"/>
        </w:tabs>
        <w:suppressAutoHyphens/>
        <w:autoSpaceDE w:val="0"/>
        <w:spacing w:line="264" w:lineRule="auto"/>
        <w:ind w:left="0" w:firstLine="0"/>
        <w:rPr>
          <w:bCs/>
        </w:rPr>
      </w:pPr>
      <w:r w:rsidRPr="006D5019">
        <w:rPr>
          <w:bCs/>
        </w:rPr>
        <w:t xml:space="preserve"> </w:t>
      </w:r>
      <w:r w:rsidRPr="006D5019">
        <w:t xml:space="preserve">заверенная </w:t>
      </w:r>
      <w:r>
        <w:t xml:space="preserve">Участником </w:t>
      </w:r>
      <w:r w:rsidRPr="006D5019">
        <w:t>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3157AB" w:rsidRDefault="003157AB" w:rsidP="003157AB">
      <w:pPr>
        <w:pStyle w:val="FTN"/>
        <w:rPr>
          <w:sz w:val="28"/>
          <w:szCs w:val="28"/>
        </w:rPr>
      </w:pPr>
      <w:r w:rsidRPr="00344BB8">
        <w:rPr>
          <w:sz w:val="28"/>
          <w:szCs w:val="28"/>
        </w:rPr>
        <w:t xml:space="preserve">Если участник – физическое лицо: </w:t>
      </w:r>
    </w:p>
    <w:p w:rsidR="003157AB" w:rsidRDefault="003157AB" w:rsidP="00437311">
      <w:pPr>
        <w:pStyle w:val="FTN"/>
        <w:numPr>
          <w:ilvl w:val="1"/>
          <w:numId w:val="19"/>
        </w:numPr>
        <w:tabs>
          <w:tab w:val="clear" w:pos="709"/>
          <w:tab w:val="clear" w:pos="1440"/>
          <w:tab w:val="num" w:pos="405"/>
        </w:tabs>
        <w:ind w:left="0" w:firstLine="0"/>
        <w:rPr>
          <w:sz w:val="28"/>
          <w:szCs w:val="28"/>
        </w:rPr>
      </w:pPr>
      <w:r w:rsidRPr="00344BB8">
        <w:rPr>
          <w:sz w:val="28"/>
          <w:szCs w:val="28"/>
        </w:rPr>
        <w:t xml:space="preserve">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w:t>
      </w:r>
    </w:p>
    <w:p w:rsidR="003157AB" w:rsidRDefault="003157AB" w:rsidP="00437311">
      <w:pPr>
        <w:pStyle w:val="FTN"/>
        <w:numPr>
          <w:ilvl w:val="1"/>
          <w:numId w:val="19"/>
        </w:numPr>
        <w:tabs>
          <w:tab w:val="clear" w:pos="709"/>
          <w:tab w:val="clear" w:pos="1440"/>
          <w:tab w:val="num" w:pos="405"/>
        </w:tabs>
        <w:ind w:left="0" w:firstLine="0"/>
        <w:rPr>
          <w:sz w:val="28"/>
          <w:szCs w:val="28"/>
        </w:rPr>
      </w:pPr>
      <w:r w:rsidRPr="00344BB8">
        <w:rPr>
          <w:sz w:val="28"/>
          <w:szCs w:val="28"/>
        </w:rPr>
        <w:t>заверенная Участником копия свидетельства о присвоении идентификационного номера налогоплательщика (ИНН);</w:t>
      </w:r>
    </w:p>
    <w:p w:rsidR="003157AB" w:rsidRDefault="003157AB" w:rsidP="00437311">
      <w:pPr>
        <w:pStyle w:val="FTN"/>
        <w:numPr>
          <w:ilvl w:val="1"/>
          <w:numId w:val="19"/>
        </w:numPr>
        <w:tabs>
          <w:tab w:val="clear" w:pos="709"/>
          <w:tab w:val="clear" w:pos="1440"/>
          <w:tab w:val="num" w:pos="405"/>
        </w:tabs>
        <w:ind w:left="0" w:firstLine="0"/>
        <w:rPr>
          <w:sz w:val="28"/>
          <w:szCs w:val="28"/>
        </w:rPr>
      </w:pPr>
      <w:r w:rsidRPr="00344BB8">
        <w:rPr>
          <w:sz w:val="28"/>
          <w:szCs w:val="28"/>
        </w:rPr>
        <w:t>заверенная Участником копия страхового свидетельства государственного пенсионного страхования.</w:t>
      </w:r>
    </w:p>
    <w:p w:rsidR="003157AB" w:rsidRDefault="003157AB" w:rsidP="003157AB">
      <w:pPr>
        <w:widowControl w:val="0"/>
        <w:tabs>
          <w:tab w:val="left" w:pos="2000"/>
        </w:tabs>
        <w:autoSpaceDE w:val="0"/>
        <w:spacing w:after="100" w:line="264" w:lineRule="auto"/>
        <w:ind w:firstLine="0"/>
      </w:pPr>
      <w:r w:rsidRPr="006D5019">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6D5019">
        <w:t>апостилированный</w:t>
      </w:r>
      <w:proofErr w:type="spellEnd"/>
      <w:r w:rsidRPr="006D5019">
        <w:t xml:space="preserve"> перевод такого документа.</w:t>
      </w:r>
    </w:p>
    <w:p w:rsidR="003157AB" w:rsidRDefault="003157AB" w:rsidP="003157AB">
      <w:pPr>
        <w:widowControl w:val="0"/>
        <w:numPr>
          <w:ilvl w:val="0"/>
          <w:numId w:val="6"/>
        </w:numPr>
        <w:tabs>
          <w:tab w:val="left" w:pos="709"/>
        </w:tabs>
        <w:suppressAutoHyphens/>
        <w:autoSpaceDE w:val="0"/>
        <w:spacing w:line="264" w:lineRule="auto"/>
        <w:ind w:left="0" w:firstLine="0"/>
        <w:rPr>
          <w:bCs/>
        </w:rPr>
      </w:pPr>
      <w:r w:rsidRPr="006D5019">
        <w:t xml:space="preserve">заверенная </w:t>
      </w:r>
      <w:r>
        <w:t xml:space="preserve">Участником </w:t>
      </w:r>
      <w:r w:rsidRPr="000F1496">
        <w:t>копия устава в действующей редакции (для юридических лиц);</w:t>
      </w:r>
    </w:p>
    <w:p w:rsidR="003157AB" w:rsidRDefault="003157AB" w:rsidP="003157AB">
      <w:pPr>
        <w:widowControl w:val="0"/>
        <w:numPr>
          <w:ilvl w:val="0"/>
          <w:numId w:val="6"/>
        </w:numPr>
        <w:tabs>
          <w:tab w:val="left" w:pos="709"/>
        </w:tabs>
        <w:suppressAutoHyphens/>
        <w:autoSpaceDE w:val="0"/>
        <w:spacing w:line="264" w:lineRule="auto"/>
        <w:ind w:left="0" w:firstLine="0"/>
        <w:rPr>
          <w:bCs/>
        </w:rPr>
      </w:pPr>
      <w:r w:rsidRPr="006D5019">
        <w:t xml:space="preserve">заверенная </w:t>
      </w:r>
      <w:r>
        <w:t xml:space="preserve">Участником </w:t>
      </w:r>
      <w:r w:rsidRPr="006D5019">
        <w:t>копия свидетельства</w:t>
      </w:r>
      <w:r>
        <w:t xml:space="preserve"> о постановке на учет Участника в налоговом органе (для юридических лиц);</w:t>
      </w:r>
    </w:p>
    <w:p w:rsidR="003157AB" w:rsidRDefault="003157AB" w:rsidP="003157AB">
      <w:pPr>
        <w:widowControl w:val="0"/>
        <w:numPr>
          <w:ilvl w:val="0"/>
          <w:numId w:val="6"/>
        </w:numPr>
        <w:tabs>
          <w:tab w:val="left" w:pos="709"/>
        </w:tabs>
        <w:suppressAutoHyphens/>
        <w:autoSpaceDE w:val="0"/>
        <w:spacing w:line="264" w:lineRule="auto"/>
        <w:ind w:left="0" w:firstLine="0"/>
        <w:rPr>
          <w:bCs/>
        </w:rPr>
      </w:pPr>
      <w:r>
        <w:t>о</w:t>
      </w:r>
      <w:r w:rsidRPr="000F1496">
        <w:t xml:space="preserve">ригинал или </w:t>
      </w:r>
      <w:r w:rsidRPr="006D5019">
        <w:t xml:space="preserve">заверенная </w:t>
      </w:r>
      <w:r>
        <w:t xml:space="preserve">Участником </w:t>
      </w:r>
      <w:r w:rsidRPr="000F1496">
        <w:t>копия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w:t>
      </w:r>
      <w:r w:rsidR="00D81A60">
        <w:t>логовой службы не ранее чем за 9</w:t>
      </w:r>
      <w:r w:rsidRPr="000F1496">
        <w:t>0 дней д</w:t>
      </w:r>
      <w:r>
        <w:t>о срока окончания подачи заявок;</w:t>
      </w:r>
    </w:p>
    <w:p w:rsidR="003157AB" w:rsidRDefault="003157AB" w:rsidP="003157AB">
      <w:pPr>
        <w:widowControl w:val="0"/>
        <w:numPr>
          <w:ilvl w:val="0"/>
          <w:numId w:val="6"/>
        </w:numPr>
        <w:tabs>
          <w:tab w:val="left" w:pos="709"/>
        </w:tabs>
        <w:suppressAutoHyphens/>
        <w:autoSpaceDE w:val="0"/>
        <w:spacing w:line="264" w:lineRule="auto"/>
        <w:ind w:left="0" w:firstLine="0"/>
      </w:pPr>
      <w:r>
        <w:t>з</w:t>
      </w:r>
      <w:r w:rsidRPr="000F1496">
        <w:t>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D600CB">
        <w:t xml:space="preserve"> на лицо, выдавшее доверенность;</w:t>
      </w:r>
    </w:p>
    <w:p w:rsidR="00D600CB" w:rsidRDefault="00D600CB" w:rsidP="003157AB">
      <w:pPr>
        <w:widowControl w:val="0"/>
        <w:numPr>
          <w:ilvl w:val="0"/>
          <w:numId w:val="6"/>
        </w:numPr>
        <w:tabs>
          <w:tab w:val="left" w:pos="709"/>
        </w:tabs>
        <w:suppressAutoHyphens/>
        <w:autoSpaceDE w:val="0"/>
        <w:spacing w:line="264" w:lineRule="auto"/>
        <w:ind w:left="0" w:firstLine="0"/>
      </w:pPr>
      <w:r>
        <w:t>з</w:t>
      </w:r>
      <w:r w:rsidRPr="000F1496">
        <w:t>аверенн</w:t>
      </w:r>
      <w:r>
        <w:t>ую</w:t>
      </w:r>
      <w:r w:rsidRPr="000F1496">
        <w:t xml:space="preserve"> Участником копи</w:t>
      </w:r>
      <w:r>
        <w:t>ю письма Росстата (коды статистики).</w:t>
      </w:r>
    </w:p>
    <w:p w:rsidR="003157AB" w:rsidRDefault="003157AB" w:rsidP="003157AB">
      <w:pPr>
        <w:pStyle w:val="affc"/>
        <w:widowControl w:val="0"/>
        <w:numPr>
          <w:ilvl w:val="0"/>
          <w:numId w:val="9"/>
        </w:numPr>
        <w:shd w:val="clear" w:color="auto" w:fill="FFFFFF"/>
        <w:suppressAutoHyphens/>
        <w:autoSpaceDE w:val="0"/>
        <w:spacing w:after="100" w:line="264" w:lineRule="auto"/>
        <w:ind w:left="0" w:right="17" w:firstLine="0"/>
        <w:rPr>
          <w:bCs/>
        </w:rPr>
      </w:pPr>
      <w:r w:rsidRPr="00344BB8">
        <w:rPr>
          <w:bCs/>
        </w:rPr>
        <w:t xml:space="preserve">Документы, подтверждающие финансовую устойчивость Участника </w:t>
      </w:r>
      <w:r>
        <w:rPr>
          <w:bCs/>
        </w:rPr>
        <w:t>простой закупки</w:t>
      </w:r>
      <w:r w:rsidRPr="00344BB8">
        <w:rPr>
          <w:bCs/>
        </w:rPr>
        <w:t xml:space="preserve">: </w:t>
      </w:r>
    </w:p>
    <w:p w:rsidR="003157AB" w:rsidRDefault="003157AB" w:rsidP="003157AB">
      <w:pPr>
        <w:widowControl w:val="0"/>
        <w:numPr>
          <w:ilvl w:val="0"/>
          <w:numId w:val="8"/>
        </w:numPr>
        <w:suppressAutoHyphens/>
        <w:autoSpaceDE w:val="0"/>
        <w:spacing w:after="120" w:line="240" w:lineRule="auto"/>
        <w:ind w:left="0" w:firstLine="0"/>
        <w:rPr>
          <w:bCs/>
        </w:rPr>
      </w:pPr>
      <w:r w:rsidRPr="007F77C4">
        <w:t>Бухгалтерская отчетность:</w:t>
      </w:r>
    </w:p>
    <w:p w:rsidR="003157AB" w:rsidRPr="003157AB" w:rsidRDefault="003157AB" w:rsidP="003157AB">
      <w:pPr>
        <w:widowControl w:val="0"/>
        <w:tabs>
          <w:tab w:val="left" w:pos="709"/>
        </w:tabs>
        <w:autoSpaceDE w:val="0"/>
        <w:spacing w:after="120"/>
        <w:ind w:firstLine="0"/>
        <w:rPr>
          <w:b/>
          <w:u w:val="single"/>
        </w:rPr>
      </w:pPr>
      <w:r w:rsidRPr="003157AB">
        <w:rPr>
          <w:b/>
          <w:u w:val="single"/>
        </w:rPr>
        <w:t>Для обычной системы налогообложения:</w:t>
      </w:r>
    </w:p>
    <w:p w:rsidR="003157AB" w:rsidRPr="0069686A" w:rsidRDefault="003157AB" w:rsidP="003157AB">
      <w:pPr>
        <w:pStyle w:val="FTN"/>
        <w:spacing w:after="120"/>
        <w:rPr>
          <w:sz w:val="28"/>
          <w:szCs w:val="28"/>
        </w:rPr>
      </w:pPr>
      <w:r w:rsidRPr="003157AB">
        <w:rPr>
          <w:sz w:val="28"/>
          <w:szCs w:val="28"/>
        </w:rPr>
        <w:t xml:space="preserve">копии годовой бухгалтерской отчетности (бухгалтерский баланс и отчет о прибылях и убытках) за последний отчетный </w:t>
      </w:r>
      <w:r w:rsidR="00D81A60">
        <w:rPr>
          <w:sz w:val="28"/>
          <w:szCs w:val="28"/>
        </w:rPr>
        <w:t>период</w:t>
      </w:r>
      <w:r w:rsidRPr="003157AB">
        <w:rPr>
          <w:sz w:val="28"/>
          <w:szCs w:val="28"/>
        </w:rPr>
        <w:t xml:space="preserve"> c отметкой инспекции Федеральной налоговой службы в соответствии с Федеральным законом от 06.12.2011 № 402-ФЗ «О бухгалтерском учете».</w:t>
      </w:r>
    </w:p>
    <w:p w:rsidR="003157AB" w:rsidRPr="003157AB" w:rsidRDefault="003157AB" w:rsidP="003157AB">
      <w:pPr>
        <w:widowControl w:val="0"/>
        <w:tabs>
          <w:tab w:val="left" w:pos="709"/>
        </w:tabs>
        <w:autoSpaceDE w:val="0"/>
        <w:spacing w:after="120"/>
        <w:ind w:firstLine="0"/>
        <w:rPr>
          <w:b/>
          <w:u w:val="single"/>
        </w:rPr>
      </w:pPr>
      <w:r w:rsidRPr="003157AB">
        <w:rPr>
          <w:b/>
          <w:u w:val="single"/>
        </w:rPr>
        <w:t>Для упрощенной системы налогообложения:</w:t>
      </w:r>
    </w:p>
    <w:p w:rsidR="003157AB" w:rsidRPr="0069686A" w:rsidRDefault="003157AB" w:rsidP="003157AB">
      <w:pPr>
        <w:pStyle w:val="FTN"/>
        <w:spacing w:after="120"/>
        <w:rPr>
          <w:sz w:val="28"/>
          <w:szCs w:val="28"/>
        </w:rPr>
      </w:pPr>
      <w:r w:rsidRPr="003157AB">
        <w:rPr>
          <w:sz w:val="28"/>
          <w:szCs w:val="28"/>
        </w:rPr>
        <w:t xml:space="preserve">копии Налоговой </w:t>
      </w:r>
      <w:hyperlink r:id="rId15" w:history="1">
        <w:r w:rsidRPr="003157AB">
          <w:rPr>
            <w:sz w:val="28"/>
            <w:szCs w:val="28"/>
          </w:rPr>
          <w:t>декларации</w:t>
        </w:r>
      </w:hyperlink>
      <w:r w:rsidRPr="003157AB">
        <w:rPr>
          <w:sz w:val="28"/>
          <w:szCs w:val="28"/>
        </w:rPr>
        <w:t xml:space="preserve"> по налогу, уплачиваемому в связи с применением упрощенной системы налогообложения за последний отчетный </w:t>
      </w:r>
      <w:r w:rsidR="006354FC">
        <w:rPr>
          <w:sz w:val="28"/>
          <w:szCs w:val="28"/>
        </w:rPr>
        <w:t>период</w:t>
      </w:r>
      <w:r w:rsidRPr="003157AB">
        <w:rPr>
          <w:sz w:val="28"/>
          <w:szCs w:val="28"/>
        </w:rPr>
        <w:t xml:space="preserve"> с отметкой инспекции Федеральной налоговой службы в соответствии с Федеральным Законом от 06.12.2011 № 402-ФЗ «О бухгалтерском учете»</w:t>
      </w:r>
      <w:r w:rsidRPr="00720175">
        <w:rPr>
          <w:sz w:val="28"/>
          <w:szCs w:val="28"/>
        </w:rPr>
        <w:t>;</w:t>
      </w:r>
    </w:p>
    <w:p w:rsidR="003157AB" w:rsidRPr="0069686A" w:rsidRDefault="003157AB" w:rsidP="003157AB">
      <w:pPr>
        <w:pStyle w:val="FTN"/>
        <w:spacing w:after="120"/>
        <w:rPr>
          <w:sz w:val="28"/>
          <w:szCs w:val="28"/>
        </w:rPr>
      </w:pPr>
      <w:r w:rsidRPr="00720175">
        <w:rPr>
          <w:sz w:val="28"/>
          <w:szCs w:val="28"/>
        </w:rPr>
        <w:t xml:space="preserve">уведомление о применении УСН. </w:t>
      </w:r>
    </w:p>
    <w:p w:rsidR="003157AB" w:rsidRDefault="003157AB" w:rsidP="003157AB">
      <w:pPr>
        <w:widowControl w:val="0"/>
        <w:tabs>
          <w:tab w:val="left" w:pos="709"/>
        </w:tabs>
        <w:autoSpaceDE w:val="0"/>
        <w:spacing w:after="120"/>
        <w:ind w:firstLine="0"/>
      </w:pPr>
      <w:r w:rsidRPr="008C73DD">
        <w:rPr>
          <w:b/>
          <w:u w:val="single"/>
        </w:rPr>
        <w:t>Для индивидуальных предпринимателей</w:t>
      </w:r>
      <w:r w:rsidRPr="007F77C4">
        <w:t>:</w:t>
      </w:r>
    </w:p>
    <w:p w:rsidR="003157AB" w:rsidRDefault="003157AB" w:rsidP="003157AB">
      <w:pPr>
        <w:pStyle w:val="aff8"/>
        <w:tabs>
          <w:tab w:val="left" w:pos="567"/>
        </w:tabs>
      </w:pPr>
      <w:r>
        <w:t>копии к</w:t>
      </w:r>
      <w:r w:rsidRPr="008C73DD">
        <w:rPr>
          <w:snapToGrid w:val="0"/>
        </w:rPr>
        <w:t>ниги учета доходов и расходов и хозяйственных операций индивидуального предпринимателя</w:t>
      </w:r>
      <w:r>
        <w:rPr>
          <w:snapToGrid w:val="0"/>
        </w:rPr>
        <w:t>.</w:t>
      </w:r>
    </w:p>
    <w:p w:rsidR="00963428" w:rsidRDefault="00963428" w:rsidP="00963428">
      <w:pPr>
        <w:pStyle w:val="aff8"/>
        <w:ind w:firstLine="0"/>
        <w:rPr>
          <w:color w:val="000000"/>
          <w:sz w:val="22"/>
          <w:szCs w:val="22"/>
        </w:rPr>
      </w:pPr>
    </w:p>
    <w:p w:rsidR="00963428" w:rsidRPr="00963428" w:rsidRDefault="00963428" w:rsidP="00DB0829">
      <w:pPr>
        <w:spacing w:line="276" w:lineRule="auto"/>
        <w:rPr>
          <w:color w:val="000000"/>
          <w:sz w:val="22"/>
          <w:szCs w:val="22"/>
        </w:rPr>
      </w:pPr>
      <w:r w:rsidRPr="00963428">
        <w:rPr>
          <w:color w:val="000000"/>
        </w:rPr>
        <w:t>Если участник является нерезидентом РФ (то есть зарегистрирован в другом государстве), то он должен представить документы, аналогичные указанным, но выданные в соответствии с законодательством страны, резидентом которой он является, при этом документы должны иметь перевод на русский язык (заверенный).</w:t>
      </w:r>
    </w:p>
    <w:p w:rsidR="00963428" w:rsidRDefault="00963428" w:rsidP="00DB0829">
      <w:pPr>
        <w:spacing w:line="276" w:lineRule="auto"/>
        <w:rPr>
          <w:color w:val="000000"/>
        </w:rPr>
      </w:pPr>
      <w:r w:rsidRPr="00963428">
        <w:rPr>
          <w:color w:val="000000"/>
        </w:rPr>
        <w:t>Если бухгалтерская отчетность  предоставляется в валюте, отличной от российских рублей, то участнику необходимо представить таблицу пересчета показателей баланса (и перевод на русский язык) в рубли по курсу ЦБ РФ на дату сдачи бухгалтерской отчетности.</w:t>
      </w:r>
    </w:p>
    <w:p w:rsidR="003157AB" w:rsidRDefault="003157AB" w:rsidP="003157AB">
      <w:pPr>
        <w:widowControl w:val="0"/>
        <w:tabs>
          <w:tab w:val="left" w:pos="1700"/>
        </w:tabs>
        <w:autoSpaceDE w:val="0"/>
        <w:spacing w:after="100" w:line="264" w:lineRule="auto"/>
        <w:ind w:firstLine="0"/>
        <w:rPr>
          <w:bCs/>
        </w:rPr>
      </w:pPr>
    </w:p>
    <w:p w:rsidR="003157AB" w:rsidRDefault="003157AB" w:rsidP="003157AB">
      <w:pPr>
        <w:pStyle w:val="affc"/>
        <w:widowControl w:val="0"/>
        <w:numPr>
          <w:ilvl w:val="0"/>
          <w:numId w:val="9"/>
        </w:numPr>
        <w:tabs>
          <w:tab w:val="left" w:pos="851"/>
        </w:tabs>
        <w:suppressAutoHyphens/>
        <w:autoSpaceDE w:val="0"/>
        <w:spacing w:after="100" w:line="264" w:lineRule="auto"/>
        <w:ind w:left="0" w:firstLine="0"/>
        <w:rPr>
          <w:bCs/>
        </w:rPr>
      </w:pPr>
      <w:bookmarkStart w:id="9" w:name="_Ref303668916"/>
      <w:r w:rsidRPr="00344BB8">
        <w:rPr>
          <w:bCs/>
        </w:rPr>
        <w:t xml:space="preserve">Документы, подтверждающие квалификацию Участника </w:t>
      </w:r>
      <w:r>
        <w:rPr>
          <w:bCs/>
        </w:rPr>
        <w:t>простой закупки</w:t>
      </w:r>
      <w:r w:rsidRPr="00344BB8">
        <w:rPr>
          <w:bCs/>
        </w:rPr>
        <w:t>:</w:t>
      </w:r>
      <w:bookmarkEnd w:id="9"/>
    </w:p>
    <w:p w:rsidR="003157AB" w:rsidRDefault="003157AB" w:rsidP="003157AB">
      <w:pPr>
        <w:widowControl w:val="0"/>
        <w:numPr>
          <w:ilvl w:val="0"/>
          <w:numId w:val="10"/>
        </w:numPr>
        <w:tabs>
          <w:tab w:val="left" w:pos="1260"/>
        </w:tabs>
        <w:suppressAutoHyphens/>
        <w:autoSpaceDE w:val="0"/>
        <w:spacing w:line="264" w:lineRule="auto"/>
        <w:ind w:left="0" w:firstLine="1068"/>
        <w:rPr>
          <w:bCs/>
        </w:rPr>
      </w:pPr>
      <w:r w:rsidRPr="00344BB8">
        <w:rPr>
          <w:bCs/>
        </w:rPr>
        <w:t xml:space="preserve"> </w:t>
      </w:r>
      <w:r w:rsidRPr="00344BB8">
        <w:t>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w:t>
      </w:r>
    </w:p>
    <w:p w:rsidR="003157AB" w:rsidRDefault="003157AB" w:rsidP="003157AB">
      <w:pPr>
        <w:widowControl w:val="0"/>
        <w:numPr>
          <w:ilvl w:val="0"/>
          <w:numId w:val="10"/>
        </w:numPr>
        <w:tabs>
          <w:tab w:val="left" w:pos="1260"/>
        </w:tabs>
        <w:suppressAutoHyphens/>
        <w:autoSpaceDE w:val="0"/>
        <w:spacing w:line="264" w:lineRule="auto"/>
        <w:ind w:left="0" w:firstLine="1068"/>
        <w:rPr>
          <w:bCs/>
        </w:rPr>
      </w:pPr>
      <w:r w:rsidRPr="00344BB8">
        <w:rPr>
          <w:bCs/>
        </w:rPr>
        <w:t xml:space="preserve">Копии документов, подтверждающие квалификацию (аттестацию) персонала Участника, </w:t>
      </w:r>
      <w:r w:rsidRPr="00344BB8">
        <w:t>привлекаемого для полного и своевременного выполнения Договора;</w:t>
      </w:r>
    </w:p>
    <w:p w:rsidR="003157AB" w:rsidRDefault="003157AB" w:rsidP="003157AB">
      <w:pPr>
        <w:widowControl w:val="0"/>
        <w:numPr>
          <w:ilvl w:val="0"/>
          <w:numId w:val="10"/>
        </w:numPr>
        <w:tabs>
          <w:tab w:val="left" w:pos="1260"/>
        </w:tabs>
        <w:suppressAutoHyphens/>
        <w:autoSpaceDE w:val="0"/>
        <w:spacing w:line="264" w:lineRule="auto"/>
        <w:ind w:left="0" w:firstLine="1068"/>
        <w:rPr>
          <w:bCs/>
        </w:rPr>
      </w:pPr>
      <w:r w:rsidRPr="00344BB8">
        <w:t xml:space="preserve">Оригинал справки об опыте выполнения аналогичных договоров (раздел 5, форма </w:t>
      </w:r>
      <w:r w:rsidR="00A50EE5">
        <w:t>7</w:t>
      </w:r>
      <w:r w:rsidRPr="00344BB8">
        <w:t>);</w:t>
      </w:r>
    </w:p>
    <w:p w:rsidR="00A32FA9" w:rsidRDefault="00A32FA9" w:rsidP="003157AB">
      <w:pPr>
        <w:widowControl w:val="0"/>
        <w:numPr>
          <w:ilvl w:val="0"/>
          <w:numId w:val="10"/>
        </w:numPr>
        <w:tabs>
          <w:tab w:val="left" w:pos="1260"/>
        </w:tabs>
        <w:suppressAutoHyphens/>
        <w:autoSpaceDE w:val="0"/>
        <w:spacing w:line="264" w:lineRule="auto"/>
        <w:ind w:left="0" w:firstLine="1068"/>
        <w:rPr>
          <w:bCs/>
        </w:rPr>
      </w:pPr>
      <w:r>
        <w:t>Техническая документация: технический паспорт, сертификат соответствия, техническая документация завода изготовителя на русском языке.</w:t>
      </w:r>
    </w:p>
    <w:p w:rsidR="003157AB" w:rsidRDefault="003157AB" w:rsidP="003157AB">
      <w:pPr>
        <w:pStyle w:val="affc"/>
        <w:widowControl w:val="0"/>
        <w:numPr>
          <w:ilvl w:val="0"/>
          <w:numId w:val="9"/>
        </w:numPr>
        <w:tabs>
          <w:tab w:val="left" w:pos="851"/>
        </w:tabs>
        <w:suppressAutoHyphens/>
        <w:autoSpaceDE w:val="0"/>
        <w:spacing w:after="100" w:line="264" w:lineRule="auto"/>
        <w:ind w:left="0" w:firstLine="0"/>
      </w:pPr>
      <w:r w:rsidRPr="008C0CF4">
        <w:t xml:space="preserve">Иные документы, которые по мнению Участника </w:t>
      </w:r>
      <w:r>
        <w:t xml:space="preserve">простой закупки </w:t>
      </w:r>
      <w:r w:rsidRPr="008C0CF4">
        <w:t>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157AB" w:rsidRDefault="003157AB" w:rsidP="003157AB">
      <w:pPr>
        <w:pStyle w:val="affc"/>
        <w:widowControl w:val="0"/>
        <w:numPr>
          <w:ilvl w:val="0"/>
          <w:numId w:val="9"/>
        </w:numPr>
        <w:tabs>
          <w:tab w:val="left" w:pos="851"/>
        </w:tabs>
        <w:suppressAutoHyphens/>
        <w:autoSpaceDE w:val="0"/>
        <w:spacing w:after="100" w:line="264" w:lineRule="auto"/>
        <w:ind w:left="0" w:firstLine="0"/>
        <w:rPr>
          <w:bCs/>
        </w:rPr>
      </w:pPr>
      <w:r w:rsidRPr="008C0CF4">
        <w:t>Отзывы, рекомендации или другие документальные доказательства выполнения аналогичных договоров (не обязательное требование, предоставляются Участником при наличии)</w:t>
      </w:r>
      <w:r>
        <w:t>.</w:t>
      </w:r>
    </w:p>
    <w:p w:rsidR="003157AB" w:rsidRDefault="003157AB" w:rsidP="003157AB">
      <w:pPr>
        <w:pStyle w:val="affc"/>
        <w:widowControl w:val="0"/>
        <w:numPr>
          <w:ilvl w:val="0"/>
          <w:numId w:val="9"/>
        </w:numPr>
        <w:tabs>
          <w:tab w:val="left" w:pos="993"/>
        </w:tabs>
        <w:suppressAutoHyphens/>
        <w:autoSpaceDE w:val="0"/>
        <w:spacing w:after="100" w:line="264" w:lineRule="auto"/>
        <w:ind w:left="0" w:firstLine="0"/>
        <w:rPr>
          <w:bCs/>
        </w:rPr>
      </w:pPr>
      <w:r w:rsidRPr="00344BB8">
        <w:rPr>
          <w:bCs/>
        </w:rPr>
        <w:t>Все указанные документы прилагаются Участником к Заявке.</w:t>
      </w:r>
      <w:r>
        <w:rPr>
          <w:bCs/>
        </w:rPr>
        <w:t xml:space="preserve"> Не предоставление вышеуказанных документов является основанием для отклонения Заявки Участника от участия </w:t>
      </w:r>
      <w:r>
        <w:t>в процедуре закупки</w:t>
      </w:r>
      <w:r>
        <w:rPr>
          <w:bCs/>
        </w:rPr>
        <w:t xml:space="preserve">. </w:t>
      </w:r>
    </w:p>
    <w:p w:rsidR="003157AB" w:rsidRDefault="003157AB" w:rsidP="003157AB">
      <w:pPr>
        <w:pStyle w:val="affc"/>
        <w:widowControl w:val="0"/>
        <w:numPr>
          <w:ilvl w:val="0"/>
          <w:numId w:val="9"/>
        </w:numPr>
        <w:tabs>
          <w:tab w:val="left" w:pos="993"/>
        </w:tabs>
        <w:suppressAutoHyphens/>
        <w:autoSpaceDE w:val="0"/>
        <w:spacing w:after="100" w:line="264" w:lineRule="auto"/>
        <w:ind w:left="0" w:firstLine="0"/>
        <w:rPr>
          <w:bCs/>
        </w:rPr>
      </w:pPr>
      <w:r w:rsidRPr="00344BB8">
        <w:rPr>
          <w:bCs/>
        </w:rPr>
        <w:t xml:space="preserve">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w:t>
      </w:r>
      <w:r>
        <w:rPr>
          <w:bCs/>
        </w:rPr>
        <w:t>простой закупки</w:t>
      </w:r>
      <w:r w:rsidRPr="00344BB8">
        <w:rPr>
          <w:bCs/>
        </w:rPr>
        <w:t xml:space="preserve"> о соответствии Участника данному требованию. Факт отсутствия требуемых документов может являться основанием для отклонения заявки от участия в закупке. Такое решение должно быть единообразно применено ко всем участникам закупки, у которых отсутствует требуемый документ.</w:t>
      </w:r>
    </w:p>
    <w:p w:rsidR="00D00479" w:rsidRPr="003157AB" w:rsidRDefault="003157AB" w:rsidP="003157AB">
      <w:pPr>
        <w:pStyle w:val="affc"/>
        <w:widowControl w:val="0"/>
        <w:numPr>
          <w:ilvl w:val="0"/>
          <w:numId w:val="9"/>
        </w:numPr>
        <w:tabs>
          <w:tab w:val="left" w:pos="0"/>
        </w:tabs>
        <w:spacing w:line="264" w:lineRule="auto"/>
        <w:ind w:left="0" w:firstLine="0"/>
        <w:rPr>
          <w:bCs/>
        </w:rPr>
      </w:pPr>
      <w:r w:rsidRPr="003157AB">
        <w:rPr>
          <w:bCs/>
        </w:rPr>
        <w:t xml:space="preserve">В случае участия в простой закупке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Pr="003157AB">
        <w:rPr>
          <w:bCs/>
        </w:rPr>
        <w:t>апостилированы</w:t>
      </w:r>
      <w:proofErr w:type="spellEnd"/>
      <w:r w:rsidRPr="003157AB">
        <w:rPr>
          <w:bCs/>
        </w:rPr>
        <w:t>, в противном случае Закупочная комиссия вправе не рассматривать документы Участника.</w:t>
      </w:r>
    </w:p>
    <w:p w:rsidR="00D00479" w:rsidRDefault="00D00479" w:rsidP="00707962">
      <w:pPr>
        <w:pStyle w:val="a"/>
        <w:numPr>
          <w:ilvl w:val="0"/>
          <w:numId w:val="0"/>
        </w:numPr>
        <w:spacing w:before="40" w:line="240" w:lineRule="auto"/>
        <w:rPr>
          <w:b/>
        </w:rPr>
      </w:pPr>
    </w:p>
    <w:p w:rsidR="00D00479" w:rsidRDefault="00D00479" w:rsidP="00707962">
      <w:pPr>
        <w:pStyle w:val="a"/>
        <w:numPr>
          <w:ilvl w:val="0"/>
          <w:numId w:val="0"/>
        </w:numPr>
        <w:spacing w:before="40" w:line="240" w:lineRule="auto"/>
        <w:rPr>
          <w:b/>
        </w:rPr>
      </w:pPr>
    </w:p>
    <w:p w:rsidR="00D71703" w:rsidRPr="00147663" w:rsidRDefault="00D71703"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8307CF" w:rsidRPr="00147663" w:rsidRDefault="008307CF" w:rsidP="00707962">
      <w:pPr>
        <w:pStyle w:val="a"/>
        <w:numPr>
          <w:ilvl w:val="0"/>
          <w:numId w:val="0"/>
        </w:numPr>
        <w:spacing w:before="40" w:line="240" w:lineRule="auto"/>
        <w:rPr>
          <w:b/>
        </w:rPr>
      </w:pPr>
    </w:p>
    <w:p w:rsidR="00D00479" w:rsidRDefault="00DB0829" w:rsidP="00707962">
      <w:pPr>
        <w:pStyle w:val="a"/>
        <w:numPr>
          <w:ilvl w:val="0"/>
          <w:numId w:val="0"/>
        </w:numPr>
        <w:spacing w:before="40" w:line="240" w:lineRule="auto"/>
        <w:jc w:val="right"/>
        <w:rPr>
          <w:b/>
        </w:rPr>
      </w:pPr>
      <w:r>
        <w:rPr>
          <w:b/>
        </w:rPr>
        <w:t>П</w:t>
      </w:r>
      <w:r w:rsidR="00D00479">
        <w:rPr>
          <w:b/>
        </w:rPr>
        <w:t>риложение 5</w:t>
      </w:r>
    </w:p>
    <w:p w:rsidR="00D00479" w:rsidRPr="008B63CF" w:rsidRDefault="00D00479" w:rsidP="00707962">
      <w:pPr>
        <w:pStyle w:val="a"/>
        <w:numPr>
          <w:ilvl w:val="0"/>
          <w:numId w:val="0"/>
        </w:numPr>
        <w:spacing w:before="40" w:line="240" w:lineRule="auto"/>
        <w:jc w:val="center"/>
        <w:rPr>
          <w:b/>
          <w:sz w:val="10"/>
          <w:szCs w:val="10"/>
        </w:rPr>
      </w:pPr>
    </w:p>
    <w:p w:rsidR="00D00479" w:rsidRPr="0069686A" w:rsidRDefault="00D00479" w:rsidP="00170CBC">
      <w:pPr>
        <w:pStyle w:val="a"/>
        <w:numPr>
          <w:ilvl w:val="0"/>
          <w:numId w:val="0"/>
        </w:numPr>
        <w:spacing w:before="40" w:line="240" w:lineRule="auto"/>
        <w:jc w:val="center"/>
        <w:rPr>
          <w:b/>
        </w:rPr>
      </w:pPr>
      <w:r w:rsidRPr="00720175">
        <w:rPr>
          <w:b/>
          <w:szCs w:val="24"/>
        </w:rPr>
        <w:t>Образцы основных форм документов, включаемых в Заявку</w:t>
      </w:r>
    </w:p>
    <w:p w:rsidR="00D00479" w:rsidRPr="008B63CF" w:rsidRDefault="00D00479" w:rsidP="00707962">
      <w:pPr>
        <w:pStyle w:val="a"/>
        <w:numPr>
          <w:ilvl w:val="0"/>
          <w:numId w:val="0"/>
        </w:numPr>
        <w:spacing w:before="40" w:line="240" w:lineRule="auto"/>
        <w:jc w:val="center"/>
        <w:rPr>
          <w:b/>
          <w:sz w:val="10"/>
          <w:szCs w:val="10"/>
        </w:rPr>
      </w:pPr>
    </w:p>
    <w:p w:rsidR="00ED5663" w:rsidRPr="00656632"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430985">
        <w:rPr>
          <w:b/>
          <w:bCs/>
          <w:sz w:val="22"/>
          <w:szCs w:val="22"/>
        </w:rPr>
        <w:t>1</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D00479" w:rsidRPr="008B63CF" w:rsidRDefault="00D00479" w:rsidP="00707962">
      <w:pPr>
        <w:pStyle w:val="a"/>
        <w:numPr>
          <w:ilvl w:val="0"/>
          <w:numId w:val="0"/>
        </w:numPr>
        <w:spacing w:before="40" w:line="240" w:lineRule="auto"/>
        <w:jc w:val="center"/>
        <w:rPr>
          <w:b/>
          <w:sz w:val="10"/>
          <w:szCs w:val="10"/>
        </w:rPr>
      </w:pPr>
    </w:p>
    <w:p w:rsidR="00D00479" w:rsidRDefault="00D00479" w:rsidP="00707962">
      <w:pPr>
        <w:pStyle w:val="a"/>
        <w:numPr>
          <w:ilvl w:val="0"/>
          <w:numId w:val="0"/>
        </w:numPr>
        <w:spacing w:before="40" w:line="240" w:lineRule="auto"/>
        <w:ind w:left="892"/>
        <w:jc w:val="center"/>
        <w:rPr>
          <w:b/>
        </w:rPr>
      </w:pPr>
      <w:r w:rsidRPr="00DB2406">
        <w:rPr>
          <w:b/>
        </w:rPr>
        <w:t xml:space="preserve">Заявка на участие в </w:t>
      </w:r>
      <w:r>
        <w:rPr>
          <w:b/>
        </w:rPr>
        <w:t>простой</w:t>
      </w:r>
      <w:r w:rsidRPr="00DB2406">
        <w:rPr>
          <w:b/>
        </w:rPr>
        <w:t xml:space="preserve"> закупке</w:t>
      </w:r>
    </w:p>
    <w:p w:rsidR="00D00479" w:rsidRDefault="00D00479" w:rsidP="00707962">
      <w:pPr>
        <w:pStyle w:val="a"/>
        <w:numPr>
          <w:ilvl w:val="0"/>
          <w:numId w:val="0"/>
        </w:numPr>
        <w:spacing w:before="4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58"/>
      </w:tblGrid>
      <w:tr w:rsidR="00D00479" w:rsidRPr="00077B62" w:rsidTr="004F5778">
        <w:tc>
          <w:tcPr>
            <w:tcW w:w="4248" w:type="dxa"/>
          </w:tcPr>
          <w:p w:rsidR="00D00479" w:rsidRPr="00077B62" w:rsidRDefault="00D00479" w:rsidP="004F5778">
            <w:pPr>
              <w:tabs>
                <w:tab w:val="left" w:pos="7938"/>
              </w:tabs>
              <w:spacing w:line="240" w:lineRule="auto"/>
              <w:ind w:firstLine="0"/>
              <w:jc w:val="center"/>
              <w:rPr>
                <w:b/>
                <w:bCs/>
                <w:snapToGrid w:val="0"/>
                <w:sz w:val="22"/>
                <w:szCs w:val="22"/>
              </w:rPr>
            </w:pPr>
          </w:p>
          <w:p w:rsidR="00D00479" w:rsidRPr="00077B62" w:rsidRDefault="00D00479" w:rsidP="004F5778">
            <w:pPr>
              <w:tabs>
                <w:tab w:val="left" w:pos="7938"/>
              </w:tabs>
              <w:spacing w:line="240" w:lineRule="auto"/>
              <w:ind w:firstLine="0"/>
              <w:jc w:val="center"/>
              <w:rPr>
                <w:b/>
                <w:bCs/>
                <w:snapToGrid w:val="0"/>
                <w:sz w:val="22"/>
                <w:szCs w:val="22"/>
              </w:rPr>
            </w:pPr>
            <w:r w:rsidRPr="00077B62">
              <w:rPr>
                <w:b/>
                <w:bCs/>
                <w:snapToGrid w:val="0"/>
                <w:sz w:val="22"/>
                <w:szCs w:val="22"/>
              </w:rPr>
              <w:t xml:space="preserve">Фирменный бланк </w:t>
            </w:r>
            <w:r>
              <w:rPr>
                <w:b/>
                <w:bCs/>
                <w:snapToGrid w:val="0"/>
                <w:sz w:val="22"/>
                <w:szCs w:val="22"/>
              </w:rPr>
              <w:t>участника закупки</w:t>
            </w:r>
          </w:p>
          <w:p w:rsidR="00D00479" w:rsidRPr="00077B62" w:rsidRDefault="00D00479" w:rsidP="004F5778">
            <w:pPr>
              <w:tabs>
                <w:tab w:val="left" w:pos="7938"/>
              </w:tabs>
              <w:spacing w:line="240" w:lineRule="auto"/>
              <w:ind w:firstLine="0"/>
              <w:jc w:val="center"/>
              <w:rPr>
                <w:b/>
                <w:bCs/>
                <w:snapToGrid w:val="0"/>
                <w:sz w:val="22"/>
                <w:szCs w:val="22"/>
              </w:rPr>
            </w:pPr>
          </w:p>
          <w:p w:rsidR="00D00479" w:rsidRPr="00077B62" w:rsidRDefault="00D00479" w:rsidP="004F5778">
            <w:pPr>
              <w:tabs>
                <w:tab w:val="left" w:pos="7938"/>
              </w:tabs>
              <w:spacing w:line="240" w:lineRule="auto"/>
              <w:ind w:firstLine="0"/>
              <w:jc w:val="center"/>
              <w:rPr>
                <w:b/>
                <w:bCs/>
                <w:snapToGrid w:val="0"/>
                <w:sz w:val="22"/>
                <w:szCs w:val="22"/>
              </w:rPr>
            </w:pPr>
            <w:r w:rsidRPr="00077B62">
              <w:rPr>
                <w:bCs/>
                <w:snapToGrid w:val="0"/>
                <w:sz w:val="22"/>
                <w:szCs w:val="22"/>
              </w:rPr>
              <w:t>«_____»__________года  №______</w:t>
            </w:r>
          </w:p>
        </w:tc>
        <w:tc>
          <w:tcPr>
            <w:tcW w:w="5358" w:type="dxa"/>
          </w:tcPr>
          <w:p w:rsidR="00D00479" w:rsidRPr="00077B62" w:rsidRDefault="00967A2F" w:rsidP="004F5778">
            <w:pPr>
              <w:tabs>
                <w:tab w:val="left" w:pos="7938"/>
              </w:tabs>
              <w:spacing w:line="240" w:lineRule="auto"/>
              <w:ind w:left="72" w:firstLine="0"/>
              <w:jc w:val="left"/>
              <w:rPr>
                <w:b/>
                <w:snapToGrid w:val="0"/>
                <w:sz w:val="22"/>
                <w:szCs w:val="22"/>
              </w:rPr>
            </w:pPr>
            <w:r>
              <w:rPr>
                <w:b/>
                <w:snapToGrid w:val="0"/>
                <w:sz w:val="23"/>
                <w:szCs w:val="23"/>
              </w:rPr>
              <w:t>Председателю Закупочной комиссии ОАО «Мобильные ГТЭС»</w:t>
            </w:r>
          </w:p>
          <w:p w:rsidR="00D00479" w:rsidRPr="00077B62" w:rsidRDefault="00D00479" w:rsidP="004F5778">
            <w:pPr>
              <w:tabs>
                <w:tab w:val="left" w:pos="7938"/>
              </w:tabs>
              <w:spacing w:line="240" w:lineRule="auto"/>
              <w:ind w:left="72" w:firstLine="0"/>
              <w:jc w:val="left"/>
              <w:rPr>
                <w:b/>
                <w:bCs/>
                <w:snapToGrid w:val="0"/>
                <w:sz w:val="22"/>
                <w:szCs w:val="22"/>
              </w:rPr>
            </w:pPr>
          </w:p>
        </w:tc>
      </w:tr>
    </w:tbl>
    <w:p w:rsidR="00D00479" w:rsidRPr="00AD5B61" w:rsidRDefault="00D00479" w:rsidP="00D00479">
      <w:pPr>
        <w:tabs>
          <w:tab w:val="left" w:pos="7938"/>
        </w:tabs>
        <w:spacing w:line="240" w:lineRule="auto"/>
        <w:ind w:firstLine="4820"/>
        <w:jc w:val="center"/>
        <w:rPr>
          <w:bCs/>
          <w:snapToGrid w:val="0"/>
          <w:sz w:val="24"/>
          <w:szCs w:val="24"/>
        </w:rPr>
      </w:pPr>
    </w:p>
    <w:p w:rsidR="002B40DE" w:rsidRPr="00AD5B61" w:rsidRDefault="00D00479" w:rsidP="00D00479">
      <w:pPr>
        <w:widowControl w:val="0"/>
        <w:autoSpaceDE w:val="0"/>
        <w:autoSpaceDN w:val="0"/>
        <w:adjustRightInd w:val="0"/>
        <w:spacing w:line="240" w:lineRule="auto"/>
        <w:rPr>
          <w:bCs/>
          <w:snapToGrid w:val="0"/>
          <w:sz w:val="24"/>
          <w:szCs w:val="24"/>
        </w:rPr>
      </w:pPr>
      <w:r w:rsidRPr="00AD5B61">
        <w:rPr>
          <w:bCs/>
          <w:snapToGrid w:val="0"/>
          <w:sz w:val="24"/>
          <w:szCs w:val="24"/>
        </w:rPr>
        <w:t>Изучив Приглашение на участие в простой закупке</w:t>
      </w:r>
      <w:r w:rsidR="002B40DE" w:rsidRPr="00AD5B61">
        <w:rPr>
          <w:bCs/>
          <w:snapToGrid w:val="0"/>
          <w:sz w:val="24"/>
          <w:szCs w:val="24"/>
        </w:rPr>
        <w:t xml:space="preserve"> </w:t>
      </w:r>
      <w:r w:rsidR="006354FC" w:rsidRPr="006354FC">
        <w:rPr>
          <w:bCs/>
          <w:snapToGrid w:val="0"/>
          <w:sz w:val="24"/>
          <w:szCs w:val="24"/>
        </w:rPr>
        <w:t xml:space="preserve">на право заключения договора поставки </w:t>
      </w:r>
      <w:proofErr w:type="spellStart"/>
      <w:r w:rsidR="006354FC" w:rsidRPr="006354FC">
        <w:rPr>
          <w:bCs/>
          <w:snapToGrid w:val="0"/>
          <w:sz w:val="24"/>
          <w:szCs w:val="24"/>
        </w:rPr>
        <w:t>кабельно</w:t>
      </w:r>
      <w:proofErr w:type="spellEnd"/>
      <w:r w:rsidR="006354FC" w:rsidRPr="006354FC">
        <w:rPr>
          <w:bCs/>
          <w:snapToGrid w:val="0"/>
          <w:sz w:val="24"/>
          <w:szCs w:val="24"/>
        </w:rPr>
        <w:t>–проводниковой продукции в рамках реализации проекта по временному размещению комплектной мобильной ГТЭС на территории Калининградской ТЭЦ-1 для нужд ОАО «Мобильные ГТЭС»</w:t>
      </w:r>
    </w:p>
    <w:p w:rsidR="00D00479" w:rsidRPr="002B40DE" w:rsidRDefault="00D00479" w:rsidP="00D00479">
      <w:pPr>
        <w:widowControl w:val="0"/>
        <w:autoSpaceDE w:val="0"/>
        <w:autoSpaceDN w:val="0"/>
        <w:adjustRightInd w:val="0"/>
        <w:spacing w:line="240" w:lineRule="auto"/>
        <w:rPr>
          <w:bCs/>
          <w:snapToGrid w:val="0"/>
          <w:sz w:val="24"/>
          <w:szCs w:val="24"/>
        </w:rPr>
      </w:pPr>
      <w:r w:rsidRPr="002B40DE">
        <w:rPr>
          <w:bCs/>
          <w:snapToGrid w:val="0"/>
          <w:sz w:val="24"/>
          <w:szCs w:val="24"/>
        </w:rPr>
        <w:t xml:space="preserve">_______________________________________________________________. </w:t>
      </w:r>
    </w:p>
    <w:p w:rsidR="00D00479" w:rsidRPr="00077B62" w:rsidRDefault="00D00479" w:rsidP="00D00479">
      <w:pPr>
        <w:suppressAutoHyphens/>
        <w:overflowPunct w:val="0"/>
        <w:autoSpaceDE w:val="0"/>
        <w:autoSpaceDN w:val="0"/>
        <w:adjustRightInd w:val="0"/>
        <w:spacing w:line="240" w:lineRule="auto"/>
        <w:rPr>
          <w:bCs/>
          <w:sz w:val="22"/>
          <w:szCs w:val="22"/>
          <w:vertAlign w:val="superscript"/>
        </w:rPr>
      </w:pPr>
      <w:r w:rsidRPr="00077B62">
        <w:rPr>
          <w:bCs/>
          <w:sz w:val="22"/>
          <w:szCs w:val="22"/>
          <w:vertAlign w:val="superscript"/>
        </w:rPr>
        <w:t xml:space="preserve">(полное наименование Участника </w:t>
      </w:r>
      <w:r>
        <w:rPr>
          <w:bCs/>
          <w:sz w:val="22"/>
          <w:szCs w:val="22"/>
          <w:vertAlign w:val="superscript"/>
        </w:rPr>
        <w:t>простой закупки</w:t>
      </w:r>
      <w:r w:rsidRPr="00077B62">
        <w:rPr>
          <w:bCs/>
          <w:sz w:val="22"/>
          <w:szCs w:val="22"/>
          <w:vertAlign w:val="superscript"/>
        </w:rPr>
        <w:t xml:space="preserve"> с указанием организационно-правовой формы)</w:t>
      </w:r>
    </w:p>
    <w:p w:rsidR="00D00479" w:rsidRPr="00077B62" w:rsidRDefault="00D00479" w:rsidP="00D00479">
      <w:pPr>
        <w:suppressAutoHyphens/>
        <w:overflowPunct w:val="0"/>
        <w:autoSpaceDE w:val="0"/>
        <w:autoSpaceDN w:val="0"/>
        <w:adjustRightInd w:val="0"/>
        <w:spacing w:line="240" w:lineRule="auto"/>
        <w:rPr>
          <w:bCs/>
          <w:sz w:val="24"/>
          <w:szCs w:val="22"/>
        </w:rPr>
      </w:pPr>
      <w:proofErr w:type="gramStart"/>
      <w:r w:rsidRPr="00077B62">
        <w:rPr>
          <w:bCs/>
          <w:sz w:val="24"/>
          <w:szCs w:val="22"/>
        </w:rPr>
        <w:t>зарегистрированное</w:t>
      </w:r>
      <w:proofErr w:type="gramEnd"/>
      <w:r w:rsidRPr="00077B62">
        <w:rPr>
          <w:bCs/>
          <w:sz w:val="24"/>
          <w:szCs w:val="22"/>
        </w:rPr>
        <w:t xml:space="preserve"> по адресу</w:t>
      </w:r>
    </w:p>
    <w:p w:rsidR="00D00479" w:rsidRPr="00077B62" w:rsidRDefault="00D00479" w:rsidP="00D00479">
      <w:pPr>
        <w:suppressAutoHyphens/>
        <w:overflowPunct w:val="0"/>
        <w:autoSpaceDE w:val="0"/>
        <w:autoSpaceDN w:val="0"/>
        <w:adjustRightInd w:val="0"/>
        <w:spacing w:line="240" w:lineRule="auto"/>
        <w:rPr>
          <w:bCs/>
          <w:sz w:val="22"/>
          <w:szCs w:val="22"/>
        </w:rPr>
      </w:pPr>
    </w:p>
    <w:p w:rsidR="00D00479" w:rsidRPr="00077B62" w:rsidRDefault="00D00479" w:rsidP="00D00479">
      <w:pPr>
        <w:suppressAutoHyphens/>
        <w:overflowPunct w:val="0"/>
        <w:autoSpaceDE w:val="0"/>
        <w:autoSpaceDN w:val="0"/>
        <w:adjustRightInd w:val="0"/>
        <w:spacing w:line="240" w:lineRule="auto"/>
        <w:rPr>
          <w:bCs/>
          <w:sz w:val="22"/>
          <w:szCs w:val="22"/>
        </w:rPr>
      </w:pPr>
      <w:r w:rsidRPr="00077B62">
        <w:rPr>
          <w:bCs/>
          <w:sz w:val="22"/>
          <w:szCs w:val="22"/>
        </w:rPr>
        <w:t>________________________________________________________________________</w:t>
      </w:r>
      <w:r>
        <w:rPr>
          <w:bCs/>
          <w:sz w:val="22"/>
          <w:szCs w:val="22"/>
        </w:rPr>
        <w:t>.</w:t>
      </w:r>
    </w:p>
    <w:p w:rsidR="00D00479" w:rsidRPr="00077B62" w:rsidRDefault="00D00479" w:rsidP="00D00479">
      <w:pPr>
        <w:suppressAutoHyphens/>
        <w:overflowPunct w:val="0"/>
        <w:autoSpaceDE w:val="0"/>
        <w:autoSpaceDN w:val="0"/>
        <w:adjustRightInd w:val="0"/>
        <w:spacing w:line="240" w:lineRule="auto"/>
        <w:rPr>
          <w:bCs/>
          <w:sz w:val="22"/>
          <w:szCs w:val="22"/>
          <w:vertAlign w:val="superscript"/>
        </w:rPr>
      </w:pPr>
      <w:r w:rsidRPr="00077B62">
        <w:rPr>
          <w:bCs/>
          <w:sz w:val="22"/>
          <w:szCs w:val="22"/>
          <w:vertAlign w:val="superscript"/>
        </w:rPr>
        <w:t xml:space="preserve">(адрес </w:t>
      </w:r>
      <w:r>
        <w:rPr>
          <w:bCs/>
          <w:sz w:val="22"/>
          <w:szCs w:val="22"/>
          <w:vertAlign w:val="superscript"/>
        </w:rPr>
        <w:t xml:space="preserve">места нахождения </w:t>
      </w:r>
      <w:r w:rsidRPr="00077B62">
        <w:rPr>
          <w:bCs/>
          <w:sz w:val="22"/>
          <w:szCs w:val="22"/>
          <w:vertAlign w:val="superscript"/>
        </w:rPr>
        <w:t xml:space="preserve">Участника </w:t>
      </w:r>
      <w:r>
        <w:rPr>
          <w:bCs/>
          <w:sz w:val="22"/>
          <w:szCs w:val="22"/>
          <w:vertAlign w:val="superscript"/>
        </w:rPr>
        <w:t>простой закупки</w:t>
      </w:r>
      <w:r w:rsidRPr="00077B62">
        <w:rPr>
          <w:bCs/>
          <w:sz w:val="22"/>
          <w:szCs w:val="22"/>
          <w:vertAlign w:val="superscript"/>
        </w:rPr>
        <w:t>)</w:t>
      </w:r>
    </w:p>
    <w:p w:rsidR="00D00479" w:rsidRPr="00077B62" w:rsidRDefault="00D00479" w:rsidP="00D00479">
      <w:pPr>
        <w:suppressAutoHyphens/>
        <w:overflowPunct w:val="0"/>
        <w:autoSpaceDE w:val="0"/>
        <w:autoSpaceDN w:val="0"/>
        <w:adjustRightInd w:val="0"/>
        <w:spacing w:line="240" w:lineRule="auto"/>
        <w:rPr>
          <w:bCs/>
          <w:sz w:val="22"/>
          <w:szCs w:val="22"/>
        </w:rPr>
      </w:pPr>
    </w:p>
    <w:p w:rsidR="00D00479" w:rsidRPr="00077B62" w:rsidRDefault="00D00479" w:rsidP="00D00479">
      <w:pPr>
        <w:suppressAutoHyphens/>
        <w:overflowPunct w:val="0"/>
        <w:autoSpaceDE w:val="0"/>
        <w:autoSpaceDN w:val="0"/>
        <w:adjustRightInd w:val="0"/>
        <w:spacing w:line="240" w:lineRule="auto"/>
        <w:rPr>
          <w:bCs/>
          <w:sz w:val="24"/>
          <w:szCs w:val="22"/>
        </w:rPr>
      </w:pPr>
      <w:r w:rsidRPr="00077B62">
        <w:rPr>
          <w:bCs/>
          <w:sz w:val="24"/>
          <w:szCs w:val="22"/>
        </w:rPr>
        <w:t xml:space="preserve">предлагает заключить Договор </w:t>
      </w:r>
      <w:proofErr w:type="gramStart"/>
      <w:r w:rsidRPr="00077B62">
        <w:rPr>
          <w:bCs/>
          <w:sz w:val="24"/>
          <w:szCs w:val="22"/>
        </w:rPr>
        <w:t>на</w:t>
      </w:r>
      <w:proofErr w:type="gramEnd"/>
      <w:r w:rsidRPr="00077B62">
        <w:rPr>
          <w:bCs/>
          <w:sz w:val="24"/>
          <w:szCs w:val="22"/>
        </w:rPr>
        <w:t>:</w:t>
      </w:r>
    </w:p>
    <w:p w:rsidR="00D00479" w:rsidRPr="00077B62" w:rsidRDefault="00D00479" w:rsidP="00D00479">
      <w:pPr>
        <w:suppressAutoHyphens/>
        <w:overflowPunct w:val="0"/>
        <w:autoSpaceDE w:val="0"/>
        <w:autoSpaceDN w:val="0"/>
        <w:adjustRightInd w:val="0"/>
        <w:spacing w:line="240" w:lineRule="auto"/>
        <w:rPr>
          <w:bCs/>
          <w:sz w:val="22"/>
          <w:szCs w:val="22"/>
        </w:rPr>
      </w:pPr>
    </w:p>
    <w:p w:rsidR="00D00479" w:rsidRPr="00077B62" w:rsidRDefault="00D00479" w:rsidP="00D00479">
      <w:pPr>
        <w:suppressAutoHyphens/>
        <w:overflowPunct w:val="0"/>
        <w:autoSpaceDE w:val="0"/>
        <w:autoSpaceDN w:val="0"/>
        <w:adjustRightInd w:val="0"/>
        <w:spacing w:line="240" w:lineRule="auto"/>
        <w:rPr>
          <w:bCs/>
          <w:sz w:val="22"/>
          <w:szCs w:val="22"/>
        </w:rPr>
      </w:pPr>
      <w:r w:rsidRPr="00077B62">
        <w:rPr>
          <w:bCs/>
          <w:sz w:val="22"/>
          <w:szCs w:val="22"/>
        </w:rPr>
        <w:t>________________________________________________________________________</w:t>
      </w:r>
    </w:p>
    <w:p w:rsidR="00D00479" w:rsidRPr="00077B62" w:rsidRDefault="00D00479" w:rsidP="00D00479">
      <w:pPr>
        <w:spacing w:line="240" w:lineRule="auto"/>
        <w:ind w:firstLine="851"/>
        <w:jc w:val="left"/>
        <w:rPr>
          <w:sz w:val="24"/>
          <w:szCs w:val="23"/>
          <w:vertAlign w:val="superscript"/>
        </w:rPr>
      </w:pPr>
      <w:r w:rsidRPr="00077B62">
        <w:rPr>
          <w:sz w:val="22"/>
          <w:szCs w:val="24"/>
          <w:vertAlign w:val="superscript"/>
        </w:rPr>
        <w:t xml:space="preserve">(наименование </w:t>
      </w:r>
      <w:r>
        <w:rPr>
          <w:sz w:val="22"/>
          <w:szCs w:val="24"/>
          <w:vertAlign w:val="superscript"/>
        </w:rPr>
        <w:t>простой закупки</w:t>
      </w:r>
      <w:r w:rsidRPr="00077B62">
        <w:rPr>
          <w:sz w:val="22"/>
          <w:szCs w:val="24"/>
          <w:vertAlign w:val="superscript"/>
        </w:rPr>
        <w:t>)</w:t>
      </w:r>
    </w:p>
    <w:p w:rsidR="00D00479" w:rsidRDefault="00D00479" w:rsidP="00D00479">
      <w:pPr>
        <w:suppressAutoHyphens/>
        <w:overflowPunct w:val="0"/>
        <w:autoSpaceDE w:val="0"/>
        <w:autoSpaceDN w:val="0"/>
        <w:adjustRightInd w:val="0"/>
        <w:spacing w:line="240" w:lineRule="auto"/>
        <w:rPr>
          <w:bCs/>
          <w:sz w:val="24"/>
          <w:szCs w:val="22"/>
        </w:rPr>
      </w:pPr>
      <w:r w:rsidRPr="00077B62">
        <w:rPr>
          <w:bCs/>
          <w:sz w:val="24"/>
          <w:szCs w:val="22"/>
        </w:rPr>
        <w:t xml:space="preserve">на общую сумму </w:t>
      </w:r>
    </w:p>
    <w:p w:rsidR="00DB0829" w:rsidRDefault="00DB0829" w:rsidP="00D00479">
      <w:pPr>
        <w:suppressAutoHyphens/>
        <w:overflowPunct w:val="0"/>
        <w:autoSpaceDE w:val="0"/>
        <w:autoSpaceDN w:val="0"/>
        <w:adjustRightInd w:val="0"/>
        <w:spacing w:line="240" w:lineRule="auto"/>
        <w:rPr>
          <w:bCs/>
          <w:sz w:val="24"/>
          <w:szCs w:val="22"/>
        </w:rPr>
      </w:pPr>
    </w:p>
    <w:p w:rsidR="009E42DB" w:rsidRDefault="009E42DB" w:rsidP="00D00479">
      <w:pPr>
        <w:suppressAutoHyphens/>
        <w:overflowPunct w:val="0"/>
        <w:autoSpaceDE w:val="0"/>
        <w:autoSpaceDN w:val="0"/>
        <w:adjustRightInd w:val="0"/>
        <w:spacing w:line="240" w:lineRule="auto"/>
        <w:rPr>
          <w:bCs/>
          <w:sz w:val="24"/>
          <w:szCs w:val="22"/>
        </w:rPr>
      </w:pPr>
      <w:r w:rsidRPr="009E42DB">
        <w:rPr>
          <w:b/>
          <w:bCs/>
          <w:sz w:val="24"/>
          <w:szCs w:val="22"/>
        </w:rPr>
        <w:t>Итого общая стоимость поставки товара составляет _____ (_______________________) рублей ____ копеек, в т.ч. НДС-18% - _______________ (_____________) рубля _____ копейки.</w:t>
      </w:r>
    </w:p>
    <w:p w:rsidR="009E42DB" w:rsidRDefault="009E42DB" w:rsidP="009E42DB">
      <w:pPr>
        <w:suppressAutoHyphens/>
        <w:overflowPunct w:val="0"/>
        <w:autoSpaceDE w:val="0"/>
        <w:autoSpaceDN w:val="0"/>
        <w:adjustRightInd w:val="0"/>
        <w:spacing w:line="240" w:lineRule="auto"/>
        <w:ind w:firstLine="0"/>
        <w:rPr>
          <w:bCs/>
          <w:sz w:val="24"/>
          <w:szCs w:val="22"/>
        </w:rPr>
      </w:pPr>
    </w:p>
    <w:p w:rsidR="009E42DB" w:rsidRDefault="009E42DB" w:rsidP="00D00479">
      <w:pPr>
        <w:suppressAutoHyphens/>
        <w:overflowPunct w:val="0"/>
        <w:autoSpaceDE w:val="0"/>
        <w:autoSpaceDN w:val="0"/>
        <w:adjustRightInd w:val="0"/>
        <w:spacing w:line="240" w:lineRule="auto"/>
        <w:rPr>
          <w:bCs/>
          <w:sz w:val="24"/>
          <w:szCs w:val="22"/>
        </w:rPr>
      </w:pPr>
    </w:p>
    <w:p w:rsidR="00F67476" w:rsidRPr="008B63CF" w:rsidRDefault="009E42DB" w:rsidP="00D00479">
      <w:pPr>
        <w:suppressAutoHyphens/>
        <w:overflowPunct w:val="0"/>
        <w:autoSpaceDE w:val="0"/>
        <w:autoSpaceDN w:val="0"/>
        <w:adjustRightInd w:val="0"/>
        <w:spacing w:line="240" w:lineRule="auto"/>
        <w:rPr>
          <w:bCs/>
          <w:sz w:val="10"/>
          <w:szCs w:val="10"/>
        </w:rPr>
      </w:pPr>
      <w:r>
        <w:rPr>
          <w:b/>
          <w:sz w:val="24"/>
          <w:szCs w:val="24"/>
        </w:rPr>
        <w:t>Срок</w:t>
      </w:r>
      <w:r w:rsidRPr="00DF55B5">
        <w:rPr>
          <w:b/>
          <w:sz w:val="24"/>
          <w:szCs w:val="24"/>
        </w:rPr>
        <w:t xml:space="preserve"> поставки:</w:t>
      </w:r>
      <w:r>
        <w:rPr>
          <w:b/>
          <w:sz w:val="24"/>
          <w:szCs w:val="24"/>
        </w:rPr>
        <w:t xml:space="preserve"> </w:t>
      </w:r>
      <w:r w:rsidRPr="00AF4072">
        <w:rPr>
          <w:b/>
          <w:sz w:val="24"/>
          <w:szCs w:val="24"/>
          <w:highlight w:val="yellow"/>
        </w:rPr>
        <w:t>(указать в рабочих днях)</w:t>
      </w:r>
      <w:r>
        <w:rPr>
          <w:b/>
          <w:sz w:val="24"/>
          <w:szCs w:val="24"/>
        </w:rPr>
        <w:t xml:space="preserve"> но</w:t>
      </w:r>
      <w:r w:rsidRPr="00DF55B5">
        <w:rPr>
          <w:b/>
          <w:sz w:val="24"/>
          <w:szCs w:val="24"/>
        </w:rPr>
        <w:t xml:space="preserve"> не более 20 (двадцати) рабочих дней с даты подписания Договора.</w:t>
      </w:r>
    </w:p>
    <w:p w:rsidR="00F67476" w:rsidRDefault="00F67476" w:rsidP="00D00479">
      <w:pPr>
        <w:suppressAutoHyphens/>
        <w:overflowPunct w:val="0"/>
        <w:autoSpaceDE w:val="0"/>
        <w:autoSpaceDN w:val="0"/>
        <w:adjustRightInd w:val="0"/>
        <w:spacing w:line="240" w:lineRule="auto"/>
        <w:rPr>
          <w:bCs/>
          <w:sz w:val="24"/>
          <w:szCs w:val="22"/>
        </w:rPr>
      </w:pPr>
    </w:p>
    <w:p w:rsidR="00F67476" w:rsidRPr="00A44A38" w:rsidRDefault="00F67476" w:rsidP="00D00479">
      <w:pPr>
        <w:suppressAutoHyphens/>
        <w:overflowPunct w:val="0"/>
        <w:autoSpaceDE w:val="0"/>
        <w:autoSpaceDN w:val="0"/>
        <w:adjustRightInd w:val="0"/>
        <w:spacing w:line="240" w:lineRule="auto"/>
        <w:rPr>
          <w:bCs/>
          <w:sz w:val="24"/>
          <w:szCs w:val="22"/>
        </w:rPr>
      </w:pPr>
      <w:r>
        <w:rPr>
          <w:bCs/>
          <w:sz w:val="24"/>
          <w:szCs w:val="22"/>
        </w:rPr>
        <w:t>Условия оплаты _______________________________________________________</w:t>
      </w:r>
    </w:p>
    <w:p w:rsidR="00F67476" w:rsidRPr="008B63CF" w:rsidRDefault="00F67476" w:rsidP="00707962">
      <w:pPr>
        <w:pStyle w:val="a"/>
        <w:numPr>
          <w:ilvl w:val="0"/>
          <w:numId w:val="0"/>
        </w:numPr>
        <w:spacing w:before="0" w:line="240" w:lineRule="auto"/>
        <w:rPr>
          <w:sz w:val="10"/>
          <w:szCs w:val="10"/>
        </w:rPr>
      </w:pPr>
    </w:p>
    <w:p w:rsidR="00D00479" w:rsidRDefault="00D00479" w:rsidP="00707962">
      <w:pPr>
        <w:pStyle w:val="a"/>
        <w:numPr>
          <w:ilvl w:val="0"/>
          <w:numId w:val="0"/>
        </w:numPr>
        <w:spacing w:before="0" w:line="240" w:lineRule="auto"/>
        <w:rPr>
          <w:b/>
          <w:i/>
          <w:sz w:val="24"/>
          <w:szCs w:val="24"/>
        </w:rPr>
      </w:pPr>
      <w:r w:rsidRPr="00A44A38">
        <w:rPr>
          <w:sz w:val="24"/>
          <w:szCs w:val="24"/>
        </w:rPr>
        <w:t>Настоящ</w:t>
      </w:r>
      <w:r>
        <w:rPr>
          <w:sz w:val="24"/>
          <w:szCs w:val="24"/>
        </w:rPr>
        <w:t xml:space="preserve">ая заявка </w:t>
      </w:r>
      <w:r w:rsidRPr="00A44A38">
        <w:rPr>
          <w:sz w:val="24"/>
          <w:szCs w:val="24"/>
        </w:rPr>
        <w:t>действует в течение:</w:t>
      </w:r>
      <w:r w:rsidRPr="00A44A38">
        <w:rPr>
          <w:b/>
          <w:i/>
          <w:sz w:val="24"/>
          <w:szCs w:val="24"/>
        </w:rPr>
        <w:t xml:space="preserve"> [</w:t>
      </w:r>
      <w:r w:rsidRPr="00A44A38">
        <w:rPr>
          <w:bCs/>
          <w:i/>
          <w:snapToGrid w:val="0"/>
          <w:sz w:val="22"/>
          <w:szCs w:val="22"/>
          <w:shd w:val="clear" w:color="auto" w:fill="FFFF99"/>
        </w:rPr>
        <w:t xml:space="preserve">прописывается срок действия </w:t>
      </w:r>
      <w:r>
        <w:rPr>
          <w:bCs/>
          <w:i/>
          <w:snapToGrid w:val="0"/>
          <w:sz w:val="22"/>
          <w:szCs w:val="22"/>
          <w:shd w:val="clear" w:color="auto" w:fill="FFFF99"/>
        </w:rPr>
        <w:t>Заявки</w:t>
      </w:r>
      <w:r w:rsidRPr="00A44A38">
        <w:rPr>
          <w:b/>
          <w:i/>
          <w:sz w:val="24"/>
          <w:szCs w:val="24"/>
        </w:rPr>
        <w:t>]</w:t>
      </w:r>
      <w:r w:rsidR="00CB1F7B">
        <w:rPr>
          <w:b/>
          <w:i/>
          <w:sz w:val="24"/>
          <w:szCs w:val="24"/>
        </w:rPr>
        <w:t xml:space="preserve"> (</w:t>
      </w:r>
      <w:r w:rsidR="00CB1F7B" w:rsidRPr="00A704B7">
        <w:rPr>
          <w:b/>
          <w:i/>
          <w:sz w:val="24"/>
          <w:szCs w:val="24"/>
          <w:highlight w:val="yellow"/>
        </w:rPr>
        <w:t>не менее 90 дней)</w:t>
      </w:r>
      <w:r w:rsidRPr="00A704B7">
        <w:rPr>
          <w:b/>
          <w:i/>
          <w:sz w:val="24"/>
          <w:szCs w:val="24"/>
          <w:highlight w:val="yellow"/>
        </w:rPr>
        <w:t>.</w:t>
      </w:r>
    </w:p>
    <w:p w:rsidR="00D00479" w:rsidRDefault="00D00479" w:rsidP="00D00479">
      <w:pPr>
        <w:suppressAutoHyphens/>
        <w:overflowPunct w:val="0"/>
        <w:autoSpaceDE w:val="0"/>
        <w:autoSpaceDN w:val="0"/>
        <w:adjustRightInd w:val="0"/>
        <w:spacing w:line="240" w:lineRule="auto"/>
        <w:ind w:left="570" w:firstLine="0"/>
        <w:rPr>
          <w:bCs/>
          <w:sz w:val="24"/>
          <w:szCs w:val="22"/>
        </w:rPr>
      </w:pPr>
    </w:p>
    <w:p w:rsidR="00D00479" w:rsidRDefault="00D00479" w:rsidP="00D00479">
      <w:pPr>
        <w:suppressAutoHyphens/>
        <w:overflowPunct w:val="0"/>
        <w:autoSpaceDE w:val="0"/>
        <w:autoSpaceDN w:val="0"/>
        <w:adjustRightInd w:val="0"/>
        <w:spacing w:line="240" w:lineRule="auto"/>
        <w:rPr>
          <w:bCs/>
          <w:sz w:val="24"/>
          <w:szCs w:val="22"/>
        </w:rPr>
      </w:pPr>
      <w:r>
        <w:rPr>
          <w:bCs/>
          <w:sz w:val="24"/>
          <w:szCs w:val="22"/>
        </w:rPr>
        <w:t>Приложения:</w:t>
      </w:r>
    </w:p>
    <w:p w:rsidR="00D00479" w:rsidRPr="00DB2406" w:rsidRDefault="00D00479" w:rsidP="00D00479">
      <w:pPr>
        <w:suppressAutoHyphens/>
        <w:overflowPunct w:val="0"/>
        <w:autoSpaceDE w:val="0"/>
        <w:autoSpaceDN w:val="0"/>
        <w:adjustRightInd w:val="0"/>
        <w:spacing w:line="240" w:lineRule="auto"/>
        <w:rPr>
          <w:bCs/>
          <w:sz w:val="24"/>
          <w:szCs w:val="22"/>
        </w:rPr>
      </w:pPr>
      <w:r w:rsidRPr="00DB2406">
        <w:rPr>
          <w:bCs/>
          <w:sz w:val="24"/>
          <w:szCs w:val="22"/>
        </w:rPr>
        <w:t>[</w:t>
      </w:r>
      <w:r w:rsidRPr="00DB2406">
        <w:rPr>
          <w:bCs/>
          <w:i/>
          <w:snapToGrid w:val="0"/>
          <w:sz w:val="22"/>
          <w:szCs w:val="22"/>
          <w:shd w:val="clear" w:color="auto" w:fill="FFFF99"/>
        </w:rPr>
        <w:t xml:space="preserve">указываются приложения, которые участник </w:t>
      </w:r>
      <w:r>
        <w:rPr>
          <w:bCs/>
          <w:i/>
          <w:snapToGrid w:val="0"/>
          <w:sz w:val="22"/>
          <w:szCs w:val="22"/>
          <w:shd w:val="clear" w:color="auto" w:fill="FFFF99"/>
        </w:rPr>
        <w:t>простой</w:t>
      </w:r>
      <w:r w:rsidRPr="00DB2406">
        <w:rPr>
          <w:bCs/>
          <w:i/>
          <w:snapToGrid w:val="0"/>
          <w:sz w:val="22"/>
          <w:szCs w:val="22"/>
          <w:shd w:val="clear" w:color="auto" w:fill="FFFF99"/>
        </w:rPr>
        <w:t xml:space="preserve"> закупки считает необходимыми приложить к заявке</w:t>
      </w:r>
      <w:r w:rsidRPr="00DB2406">
        <w:rPr>
          <w:bCs/>
          <w:sz w:val="24"/>
          <w:szCs w:val="22"/>
        </w:rPr>
        <w:t>]</w:t>
      </w:r>
      <w:r>
        <w:rPr>
          <w:bCs/>
          <w:sz w:val="24"/>
          <w:szCs w:val="22"/>
        </w:rPr>
        <w:t>.</w:t>
      </w:r>
    </w:p>
    <w:tbl>
      <w:tblPr>
        <w:tblW w:w="0" w:type="auto"/>
        <w:tblInd w:w="108" w:type="dxa"/>
        <w:tblLook w:val="01E0" w:firstRow="1" w:lastRow="1" w:firstColumn="1" w:lastColumn="1" w:noHBand="0" w:noVBand="0"/>
      </w:tblPr>
      <w:tblGrid>
        <w:gridCol w:w="3960"/>
        <w:gridCol w:w="1620"/>
        <w:gridCol w:w="3882"/>
      </w:tblGrid>
      <w:tr w:rsidR="00D00479" w:rsidRPr="001E7192" w:rsidTr="004F5778">
        <w:tc>
          <w:tcPr>
            <w:tcW w:w="3960" w:type="dxa"/>
            <w:tcBorders>
              <w:bottom w:val="single" w:sz="4" w:space="0" w:color="auto"/>
            </w:tcBorders>
          </w:tcPr>
          <w:p w:rsidR="00D00479" w:rsidRPr="001E7192" w:rsidRDefault="00D00479" w:rsidP="004F5778">
            <w:pPr>
              <w:spacing w:line="288" w:lineRule="auto"/>
              <w:rPr>
                <w:color w:val="000000"/>
                <w:sz w:val="24"/>
                <w:szCs w:val="24"/>
              </w:rPr>
            </w:pPr>
          </w:p>
        </w:tc>
        <w:tc>
          <w:tcPr>
            <w:tcW w:w="1620" w:type="dxa"/>
          </w:tcPr>
          <w:p w:rsidR="00D00479" w:rsidRPr="001E7192" w:rsidRDefault="00D00479" w:rsidP="004F5778">
            <w:pPr>
              <w:spacing w:line="288" w:lineRule="auto"/>
              <w:rPr>
                <w:color w:val="000000"/>
                <w:sz w:val="24"/>
                <w:szCs w:val="24"/>
              </w:rPr>
            </w:pPr>
          </w:p>
        </w:tc>
        <w:tc>
          <w:tcPr>
            <w:tcW w:w="3882" w:type="dxa"/>
            <w:tcBorders>
              <w:bottom w:val="single" w:sz="4" w:space="0" w:color="auto"/>
            </w:tcBorders>
          </w:tcPr>
          <w:p w:rsidR="00D00479" w:rsidRPr="001E7192" w:rsidRDefault="00D00479" w:rsidP="004F5778">
            <w:pPr>
              <w:spacing w:line="288" w:lineRule="auto"/>
              <w:rPr>
                <w:color w:val="000000"/>
                <w:sz w:val="24"/>
                <w:szCs w:val="24"/>
              </w:rPr>
            </w:pPr>
          </w:p>
        </w:tc>
      </w:tr>
      <w:tr w:rsidR="00D00479" w:rsidRPr="001E7192" w:rsidTr="004F5778">
        <w:tc>
          <w:tcPr>
            <w:tcW w:w="3960" w:type="dxa"/>
            <w:tcBorders>
              <w:top w:val="single" w:sz="4" w:space="0" w:color="auto"/>
            </w:tcBorders>
          </w:tcPr>
          <w:p w:rsidR="00D00479" w:rsidRPr="001E7192" w:rsidRDefault="00D00479" w:rsidP="004F5778">
            <w:pPr>
              <w:spacing w:line="288" w:lineRule="auto"/>
              <w:jc w:val="center"/>
              <w:rPr>
                <w:color w:val="000000"/>
                <w:sz w:val="24"/>
                <w:szCs w:val="24"/>
              </w:rPr>
            </w:pPr>
            <w:r w:rsidRPr="001E7192">
              <w:rPr>
                <w:color w:val="000000"/>
                <w:sz w:val="24"/>
                <w:szCs w:val="24"/>
                <w:vertAlign w:val="superscript"/>
              </w:rPr>
              <w:t>(подпись уполномоченного представителя)</w:t>
            </w:r>
          </w:p>
        </w:tc>
        <w:tc>
          <w:tcPr>
            <w:tcW w:w="1620" w:type="dxa"/>
          </w:tcPr>
          <w:p w:rsidR="00D00479" w:rsidRPr="001E7192" w:rsidRDefault="00D00479" w:rsidP="004F5778">
            <w:pPr>
              <w:spacing w:line="288" w:lineRule="auto"/>
              <w:rPr>
                <w:color w:val="000000"/>
                <w:sz w:val="24"/>
                <w:szCs w:val="24"/>
              </w:rPr>
            </w:pPr>
          </w:p>
        </w:tc>
        <w:tc>
          <w:tcPr>
            <w:tcW w:w="3882" w:type="dxa"/>
            <w:tcBorders>
              <w:top w:val="single" w:sz="4" w:space="0" w:color="auto"/>
            </w:tcBorders>
          </w:tcPr>
          <w:p w:rsidR="00D00479" w:rsidRPr="001E7192" w:rsidRDefault="00D00479" w:rsidP="004F5778">
            <w:pPr>
              <w:spacing w:line="288" w:lineRule="auto"/>
              <w:ind w:firstLine="0"/>
              <w:jc w:val="center"/>
              <w:rPr>
                <w:color w:val="000000"/>
                <w:sz w:val="24"/>
                <w:szCs w:val="24"/>
              </w:rPr>
            </w:pPr>
            <w:r w:rsidRPr="001E7192">
              <w:rPr>
                <w:color w:val="000000"/>
                <w:sz w:val="24"/>
                <w:szCs w:val="24"/>
                <w:vertAlign w:val="superscript"/>
              </w:rPr>
              <w:t xml:space="preserve">(фамилия, имя, отчество </w:t>
            </w:r>
            <w:proofErr w:type="gramStart"/>
            <w:r w:rsidRPr="001E7192">
              <w:rPr>
                <w:color w:val="000000"/>
                <w:sz w:val="24"/>
                <w:szCs w:val="24"/>
                <w:vertAlign w:val="superscript"/>
              </w:rPr>
              <w:t>подписавшего</w:t>
            </w:r>
            <w:proofErr w:type="gramEnd"/>
            <w:r w:rsidRPr="001E7192">
              <w:rPr>
                <w:color w:val="000000"/>
                <w:sz w:val="24"/>
                <w:szCs w:val="24"/>
                <w:vertAlign w:val="superscript"/>
              </w:rPr>
              <w:t>, должность)</w:t>
            </w:r>
          </w:p>
        </w:tc>
      </w:tr>
    </w:tbl>
    <w:p w:rsidR="00D00479" w:rsidRPr="00DB2406" w:rsidRDefault="00D00479" w:rsidP="00D00479">
      <w:pPr>
        <w:overflowPunct w:val="0"/>
        <w:autoSpaceDE w:val="0"/>
        <w:autoSpaceDN w:val="0"/>
        <w:adjustRightInd w:val="0"/>
        <w:spacing w:line="240" w:lineRule="auto"/>
        <w:rPr>
          <w:b/>
          <w:sz w:val="22"/>
          <w:szCs w:val="22"/>
        </w:rPr>
      </w:pPr>
      <w:r w:rsidRPr="00DB2406">
        <w:rPr>
          <w:b/>
          <w:sz w:val="22"/>
          <w:szCs w:val="22"/>
        </w:rPr>
        <w:t>М.П.</w:t>
      </w:r>
    </w:p>
    <w:p w:rsidR="003A0F7E" w:rsidRPr="00F67476" w:rsidRDefault="003A0F7E" w:rsidP="00D00479">
      <w:pPr>
        <w:pStyle w:val="affb"/>
        <w:spacing w:before="0" w:after="0" w:line="240" w:lineRule="auto"/>
        <w:rPr>
          <w:rFonts w:ascii="Times New Roman" w:hAnsi="Times New Roman"/>
          <w:b/>
          <w:bCs/>
          <w:sz w:val="6"/>
          <w:szCs w:val="6"/>
        </w:rPr>
      </w:pPr>
    </w:p>
    <w:p w:rsidR="00D00479" w:rsidRPr="00F67476" w:rsidRDefault="00D00479" w:rsidP="00D00479">
      <w:pPr>
        <w:spacing w:line="240" w:lineRule="auto"/>
        <w:jc w:val="right"/>
        <w:rPr>
          <w:b/>
          <w:bCs/>
          <w:sz w:val="6"/>
          <w:szCs w:val="6"/>
        </w:rPr>
        <w:sectPr w:rsidR="00D00479" w:rsidRPr="00F67476" w:rsidSect="00022F95">
          <w:pgSz w:w="11906" w:h="16838" w:code="9"/>
          <w:pgMar w:top="1134" w:right="709" w:bottom="851" w:left="1701" w:header="340" w:footer="340" w:gutter="0"/>
          <w:cols w:space="708"/>
          <w:titlePg/>
          <w:docGrid w:linePitch="381"/>
        </w:sectPr>
      </w:pPr>
    </w:p>
    <w:p w:rsidR="003157AB" w:rsidRPr="00656632" w:rsidRDefault="008B63CF" w:rsidP="003157AB">
      <w:pPr>
        <w:spacing w:line="240" w:lineRule="auto"/>
        <w:jc w:val="right"/>
        <w:rPr>
          <w:b/>
          <w:bCs/>
          <w:sz w:val="22"/>
          <w:szCs w:val="22"/>
        </w:rPr>
      </w:pPr>
      <w:r>
        <w:rPr>
          <w:b/>
          <w:bCs/>
          <w:sz w:val="22"/>
          <w:szCs w:val="22"/>
        </w:rPr>
        <w:t>Форма</w:t>
      </w:r>
      <w:r w:rsidR="003157AB" w:rsidRPr="00656632">
        <w:rPr>
          <w:b/>
          <w:bCs/>
          <w:sz w:val="22"/>
          <w:szCs w:val="22"/>
        </w:rPr>
        <w:t xml:space="preserve"> </w:t>
      </w:r>
      <w:r>
        <w:rPr>
          <w:b/>
          <w:bCs/>
          <w:sz w:val="22"/>
          <w:szCs w:val="22"/>
        </w:rPr>
        <w:t>2</w:t>
      </w:r>
    </w:p>
    <w:p w:rsidR="003157AB" w:rsidRPr="00656632" w:rsidRDefault="003157AB" w:rsidP="003157AB">
      <w:pPr>
        <w:tabs>
          <w:tab w:val="left" w:pos="1080"/>
        </w:tabs>
        <w:spacing w:line="240" w:lineRule="auto"/>
        <w:ind w:firstLine="540"/>
        <w:jc w:val="right"/>
        <w:rPr>
          <w:sz w:val="22"/>
          <w:szCs w:val="22"/>
        </w:rPr>
      </w:pPr>
      <w:r w:rsidRPr="00656632">
        <w:rPr>
          <w:sz w:val="22"/>
          <w:szCs w:val="22"/>
        </w:rPr>
        <w:t xml:space="preserve">Приложение № </w:t>
      </w:r>
      <w:r w:rsidR="008B63CF">
        <w:rPr>
          <w:sz w:val="22"/>
          <w:szCs w:val="22"/>
        </w:rPr>
        <w:t>5</w:t>
      </w:r>
      <w:r w:rsidRPr="00656632">
        <w:rPr>
          <w:sz w:val="22"/>
          <w:szCs w:val="22"/>
        </w:rPr>
        <w:t xml:space="preserve"> к заявке </w:t>
      </w:r>
    </w:p>
    <w:p w:rsidR="003157AB" w:rsidRPr="00656632" w:rsidRDefault="003157AB" w:rsidP="003157AB">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C07C09" w:rsidRPr="00424F1B" w:rsidRDefault="00C07C09" w:rsidP="00C07C09">
      <w:pPr>
        <w:keepNext/>
        <w:tabs>
          <w:tab w:val="num" w:pos="1134"/>
        </w:tabs>
        <w:jc w:val="center"/>
        <w:outlineLvl w:val="1"/>
        <w:rPr>
          <w:b/>
          <w:sz w:val="16"/>
          <w:szCs w:val="16"/>
        </w:rPr>
      </w:pPr>
      <w:r>
        <w:rPr>
          <w:b/>
        </w:rPr>
        <w:t>Коммерческое предложение</w:t>
      </w:r>
      <w:r w:rsidRPr="0064317F">
        <w:rPr>
          <w:b/>
        </w:rPr>
        <w:t xml:space="preserve"> </w:t>
      </w:r>
    </w:p>
    <w:p w:rsidR="00C07C09" w:rsidRPr="00424F1B" w:rsidRDefault="00C07C09" w:rsidP="00C07C09">
      <w:pPr>
        <w:widowControl w:val="0"/>
        <w:autoSpaceDE w:val="0"/>
        <w:autoSpaceDN w:val="0"/>
        <w:adjustRightInd w:val="0"/>
        <w:jc w:val="center"/>
        <w:rPr>
          <w:b/>
          <w:sz w:val="16"/>
          <w:szCs w:val="16"/>
        </w:rPr>
      </w:pPr>
    </w:p>
    <w:p w:rsidR="00C07C09" w:rsidRPr="00A70832" w:rsidRDefault="00C07C09" w:rsidP="00FF1DAC">
      <w:pPr>
        <w:tabs>
          <w:tab w:val="left" w:pos="1080"/>
        </w:tabs>
        <w:spacing w:line="240" w:lineRule="auto"/>
        <w:ind w:hanging="851"/>
        <w:rPr>
          <w:b/>
          <w:sz w:val="24"/>
          <w:szCs w:val="24"/>
        </w:rPr>
      </w:pPr>
      <w:r w:rsidRPr="00A70832">
        <w:rPr>
          <w:b/>
          <w:sz w:val="24"/>
          <w:szCs w:val="24"/>
        </w:rPr>
        <w:t xml:space="preserve">Способ и наименование закупки _______________________________________ </w:t>
      </w:r>
    </w:p>
    <w:p w:rsidR="00C07C09" w:rsidRPr="00A70832" w:rsidRDefault="00C07C09" w:rsidP="00FF1DAC">
      <w:pPr>
        <w:tabs>
          <w:tab w:val="left" w:pos="1080"/>
        </w:tabs>
        <w:spacing w:line="240" w:lineRule="auto"/>
        <w:ind w:hanging="851"/>
        <w:rPr>
          <w:sz w:val="24"/>
          <w:szCs w:val="24"/>
        </w:rPr>
      </w:pPr>
      <w:r w:rsidRPr="00A70832">
        <w:rPr>
          <w:b/>
          <w:sz w:val="24"/>
          <w:szCs w:val="24"/>
        </w:rPr>
        <w:t>Участник закупки:</w:t>
      </w:r>
      <w:r w:rsidRPr="00A70832">
        <w:rPr>
          <w:sz w:val="24"/>
          <w:szCs w:val="24"/>
        </w:rPr>
        <w:t xml:space="preserve"> ________________________________ </w:t>
      </w:r>
    </w:p>
    <w:p w:rsidR="00C07C09" w:rsidRDefault="00C07C09" w:rsidP="00C07C09">
      <w:pPr>
        <w:ind w:left="-567" w:hanging="142"/>
        <w:jc w:val="center"/>
        <w:rPr>
          <w:b/>
          <w:color w:val="000000"/>
          <w:sz w:val="16"/>
          <w:szCs w:val="16"/>
        </w:rPr>
      </w:pPr>
    </w:p>
    <w:tbl>
      <w:tblPr>
        <w:tblW w:w="15593" w:type="dxa"/>
        <w:tblInd w:w="-743" w:type="dxa"/>
        <w:tblBorders>
          <w:top w:val="single" w:sz="12" w:space="0" w:color="000000"/>
          <w:bottom w:val="single" w:sz="12" w:space="0" w:color="000000"/>
        </w:tblBorders>
        <w:tblLayout w:type="fixed"/>
        <w:tblLook w:val="0420" w:firstRow="1" w:lastRow="0" w:firstColumn="0" w:lastColumn="0" w:noHBand="0" w:noVBand="1"/>
      </w:tblPr>
      <w:tblGrid>
        <w:gridCol w:w="567"/>
        <w:gridCol w:w="2411"/>
        <w:gridCol w:w="2268"/>
        <w:gridCol w:w="992"/>
        <w:gridCol w:w="1984"/>
        <w:gridCol w:w="1984"/>
        <w:gridCol w:w="1844"/>
        <w:gridCol w:w="1700"/>
        <w:gridCol w:w="1843"/>
      </w:tblGrid>
      <w:tr w:rsidR="006354F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6354FC" w:rsidRPr="006354FC" w:rsidRDefault="006354FC" w:rsidP="006354FC">
            <w:pPr>
              <w:spacing w:line="276" w:lineRule="auto"/>
              <w:ind w:firstLine="0"/>
              <w:rPr>
                <w:rFonts w:ascii="Arial" w:hAnsi="Arial" w:cs="Arial"/>
                <w:b/>
                <w:bCs/>
                <w:color w:val="000000"/>
                <w:sz w:val="22"/>
                <w:szCs w:val="22"/>
              </w:rPr>
            </w:pPr>
            <w:r w:rsidRPr="006354FC">
              <w:rPr>
                <w:rFonts w:ascii="Arial" w:hAnsi="Arial" w:cs="Arial"/>
                <w:b/>
                <w:bCs/>
                <w:color w:val="000000"/>
                <w:sz w:val="22"/>
                <w:szCs w:val="22"/>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6354FC" w:rsidRPr="006354FC" w:rsidRDefault="006354FC" w:rsidP="006354FC">
            <w:pPr>
              <w:spacing w:line="276" w:lineRule="auto"/>
              <w:ind w:firstLine="0"/>
              <w:jc w:val="center"/>
              <w:rPr>
                <w:b/>
                <w:bCs/>
                <w:color w:val="000000"/>
                <w:sz w:val="22"/>
                <w:szCs w:val="22"/>
              </w:rPr>
            </w:pPr>
            <w:r w:rsidRPr="006354FC">
              <w:rPr>
                <w:b/>
                <w:bCs/>
                <w:color w:val="000000"/>
                <w:sz w:val="22"/>
                <w:szCs w:val="22"/>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54FC" w:rsidRPr="006354FC" w:rsidRDefault="006354FC" w:rsidP="006354FC">
            <w:pPr>
              <w:spacing w:line="276" w:lineRule="auto"/>
              <w:ind w:firstLine="0"/>
              <w:jc w:val="center"/>
              <w:rPr>
                <w:b/>
                <w:bCs/>
                <w:color w:val="000000"/>
                <w:sz w:val="22"/>
                <w:szCs w:val="22"/>
              </w:rPr>
            </w:pPr>
            <w:r w:rsidRPr="006354FC">
              <w:rPr>
                <w:b/>
                <w:bCs/>
                <w:color w:val="000000"/>
                <w:sz w:val="22"/>
                <w:szCs w:val="22"/>
              </w:rPr>
              <w:t>Тип, марка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354FC" w:rsidRPr="006354FC" w:rsidRDefault="006354FC" w:rsidP="006354FC">
            <w:pPr>
              <w:spacing w:line="276" w:lineRule="auto"/>
              <w:ind w:firstLine="0"/>
              <w:jc w:val="center"/>
              <w:rPr>
                <w:b/>
                <w:bCs/>
                <w:color w:val="000000"/>
                <w:sz w:val="22"/>
                <w:szCs w:val="22"/>
              </w:rPr>
            </w:pPr>
            <w:r w:rsidRPr="006354FC">
              <w:rPr>
                <w:b/>
                <w:bCs/>
                <w:color w:val="000000"/>
                <w:sz w:val="22"/>
                <w:szCs w:val="22"/>
              </w:rPr>
              <w:t>Кол-во, м</w:t>
            </w:r>
          </w:p>
        </w:tc>
        <w:tc>
          <w:tcPr>
            <w:tcW w:w="1984" w:type="dxa"/>
            <w:tcBorders>
              <w:top w:val="single" w:sz="4" w:space="0" w:color="auto"/>
              <w:left w:val="single" w:sz="4" w:space="0" w:color="auto"/>
              <w:bottom w:val="single" w:sz="4" w:space="0" w:color="auto"/>
              <w:right w:val="single" w:sz="4" w:space="0" w:color="auto"/>
            </w:tcBorders>
          </w:tcPr>
          <w:p w:rsidR="006354FC" w:rsidRPr="006354FC" w:rsidRDefault="006354FC" w:rsidP="006354FC">
            <w:pPr>
              <w:spacing w:line="276" w:lineRule="auto"/>
              <w:ind w:firstLine="0"/>
              <w:jc w:val="center"/>
              <w:rPr>
                <w:b/>
                <w:bCs/>
                <w:color w:val="000000"/>
                <w:sz w:val="22"/>
                <w:szCs w:val="22"/>
              </w:rPr>
            </w:pPr>
            <w:r>
              <w:rPr>
                <w:b/>
                <w:bCs/>
                <w:color w:val="000000"/>
                <w:sz w:val="22"/>
                <w:szCs w:val="22"/>
              </w:rPr>
              <w:t xml:space="preserve">Завод изготовитель </w:t>
            </w:r>
            <w:r w:rsidR="00574A9B">
              <w:rPr>
                <w:b/>
                <w:bCs/>
                <w:color w:val="000000"/>
                <w:sz w:val="22"/>
                <w:szCs w:val="22"/>
                <w:highlight w:val="yellow"/>
              </w:rPr>
              <w:t>(указать по каждой</w:t>
            </w:r>
            <w:r w:rsidRPr="006354FC">
              <w:rPr>
                <w:b/>
                <w:bCs/>
                <w:color w:val="000000"/>
                <w:sz w:val="22"/>
                <w:szCs w:val="22"/>
                <w:highlight w:val="yellow"/>
              </w:rPr>
              <w:t xml:space="preserve"> позиции)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54FC" w:rsidRPr="006354FC" w:rsidRDefault="006354FC" w:rsidP="006354FC">
            <w:pPr>
              <w:spacing w:line="276" w:lineRule="auto"/>
              <w:ind w:firstLine="0"/>
              <w:jc w:val="center"/>
              <w:rPr>
                <w:b/>
                <w:bCs/>
                <w:color w:val="000000"/>
                <w:sz w:val="22"/>
                <w:szCs w:val="22"/>
              </w:rPr>
            </w:pPr>
            <w:r w:rsidRPr="006354FC">
              <w:rPr>
                <w:b/>
                <w:bCs/>
                <w:color w:val="000000"/>
                <w:sz w:val="22"/>
                <w:szCs w:val="22"/>
              </w:rPr>
              <w:t>Соответствие</w:t>
            </w:r>
          </w:p>
          <w:p w:rsidR="006354FC" w:rsidRPr="006354FC" w:rsidRDefault="006354FC" w:rsidP="006354FC">
            <w:pPr>
              <w:spacing w:line="276" w:lineRule="auto"/>
              <w:ind w:firstLine="0"/>
              <w:jc w:val="center"/>
              <w:rPr>
                <w:b/>
                <w:bCs/>
                <w:color w:val="000000"/>
                <w:sz w:val="22"/>
                <w:szCs w:val="22"/>
              </w:rPr>
            </w:pPr>
            <w:r w:rsidRPr="006354FC">
              <w:rPr>
                <w:b/>
                <w:bCs/>
                <w:color w:val="000000"/>
                <w:sz w:val="22"/>
                <w:szCs w:val="22"/>
              </w:rPr>
              <w:t>нормативной документации</w:t>
            </w:r>
          </w:p>
        </w:tc>
        <w:tc>
          <w:tcPr>
            <w:tcW w:w="1844" w:type="dxa"/>
            <w:tcBorders>
              <w:top w:val="single" w:sz="4" w:space="0" w:color="auto"/>
              <w:left w:val="single" w:sz="4" w:space="0" w:color="auto"/>
              <w:bottom w:val="single" w:sz="4" w:space="0" w:color="auto"/>
              <w:right w:val="single" w:sz="4" w:space="0" w:color="auto"/>
            </w:tcBorders>
          </w:tcPr>
          <w:p w:rsidR="006354FC" w:rsidRPr="006354FC" w:rsidRDefault="006354FC" w:rsidP="00FF1DAC">
            <w:pPr>
              <w:spacing w:line="240" w:lineRule="auto"/>
              <w:ind w:firstLine="0"/>
              <w:jc w:val="center"/>
              <w:rPr>
                <w:b/>
                <w:sz w:val="24"/>
                <w:szCs w:val="24"/>
              </w:rPr>
            </w:pPr>
            <w:r w:rsidRPr="006354FC">
              <w:rPr>
                <w:b/>
                <w:sz w:val="24"/>
                <w:szCs w:val="24"/>
              </w:rPr>
              <w:t>Цена за ед., в руб., в т.ч. НДС 18 %</w:t>
            </w:r>
          </w:p>
        </w:tc>
        <w:tc>
          <w:tcPr>
            <w:tcW w:w="1700" w:type="dxa"/>
            <w:tcBorders>
              <w:top w:val="single" w:sz="4" w:space="0" w:color="auto"/>
              <w:left w:val="single" w:sz="4" w:space="0" w:color="auto"/>
              <w:bottom w:val="single" w:sz="4" w:space="0" w:color="auto"/>
              <w:right w:val="single" w:sz="4" w:space="0" w:color="auto"/>
            </w:tcBorders>
          </w:tcPr>
          <w:p w:rsidR="006354FC" w:rsidRPr="006354FC" w:rsidRDefault="006354FC" w:rsidP="006354FC">
            <w:pPr>
              <w:spacing w:line="240" w:lineRule="auto"/>
              <w:ind w:firstLine="0"/>
              <w:jc w:val="center"/>
              <w:rPr>
                <w:b/>
                <w:sz w:val="24"/>
                <w:szCs w:val="24"/>
              </w:rPr>
            </w:pPr>
            <w:r w:rsidRPr="006354FC">
              <w:rPr>
                <w:b/>
                <w:sz w:val="24"/>
                <w:szCs w:val="24"/>
              </w:rPr>
              <w:t>Стоимость в руб., в т.ч. НДС 18 %</w:t>
            </w:r>
          </w:p>
        </w:tc>
        <w:tc>
          <w:tcPr>
            <w:tcW w:w="1843" w:type="dxa"/>
            <w:tcBorders>
              <w:top w:val="single" w:sz="4" w:space="0" w:color="auto"/>
              <w:left w:val="single" w:sz="4" w:space="0" w:color="auto"/>
              <w:bottom w:val="single" w:sz="4" w:space="0" w:color="auto"/>
              <w:right w:val="single" w:sz="4" w:space="0" w:color="auto"/>
            </w:tcBorders>
          </w:tcPr>
          <w:p w:rsidR="006354FC" w:rsidRPr="006354FC" w:rsidRDefault="006354FC" w:rsidP="006354FC">
            <w:pPr>
              <w:spacing w:line="240" w:lineRule="auto"/>
              <w:ind w:firstLine="0"/>
              <w:jc w:val="center"/>
              <w:rPr>
                <w:b/>
                <w:sz w:val="24"/>
                <w:szCs w:val="24"/>
              </w:rPr>
            </w:pPr>
            <w:r w:rsidRPr="006354FC">
              <w:rPr>
                <w:b/>
                <w:sz w:val="24"/>
                <w:szCs w:val="24"/>
              </w:rPr>
              <w:t>Примечания</w:t>
            </w: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tabs>
                <w:tab w:val="left" w:pos="176"/>
                <w:tab w:val="left" w:pos="397"/>
              </w:tabs>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силовой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ВВГнг- LS 5х70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306</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323"/>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tabs>
                <w:tab w:val="left" w:pos="176"/>
              </w:tabs>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силовой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ВВГнг-LS 5х16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41</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tabs>
                <w:tab w:val="left" w:pos="176"/>
              </w:tabs>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силовой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ВВГнг- LS 5х6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164</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tabs>
                <w:tab w:val="left" w:pos="176"/>
              </w:tabs>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силовой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ВВГнг-LS 1х95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873</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КВВГЭнг</w:t>
            </w:r>
            <w:proofErr w:type="spellEnd"/>
            <w:r w:rsidRPr="00A75E2C">
              <w:rPr>
                <w:color w:val="000000"/>
                <w:sz w:val="24"/>
                <w:szCs w:val="24"/>
              </w:rPr>
              <w:t>(А) – LS 5х6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429</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75E2C" w:rsidRPr="00A75E2C" w:rsidRDefault="00A75E2C" w:rsidP="00A75E2C">
            <w:pPr>
              <w:spacing w:line="276" w:lineRule="auto"/>
              <w:ind w:firstLine="0"/>
              <w:rPr>
                <w:sz w:val="24"/>
                <w:szCs w:val="24"/>
              </w:rPr>
            </w:pPr>
            <w:r w:rsidRPr="00A75E2C">
              <w:rPr>
                <w:sz w:val="24"/>
                <w:szCs w:val="24"/>
              </w:rPr>
              <w:t>ТУ 16К71-310-2001</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КВВГЭнг</w:t>
            </w:r>
            <w:proofErr w:type="spellEnd"/>
            <w:r w:rsidRPr="00A75E2C">
              <w:rPr>
                <w:color w:val="000000"/>
                <w:sz w:val="24"/>
                <w:szCs w:val="24"/>
              </w:rPr>
              <w:t>(А) – LS 7х4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138</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75E2C" w:rsidRPr="00A75E2C" w:rsidRDefault="00A75E2C" w:rsidP="00A75E2C">
            <w:pPr>
              <w:spacing w:line="276" w:lineRule="auto"/>
              <w:ind w:firstLine="0"/>
              <w:rPr>
                <w:sz w:val="24"/>
                <w:szCs w:val="24"/>
              </w:rPr>
            </w:pPr>
            <w:r w:rsidRPr="00A75E2C">
              <w:rPr>
                <w:sz w:val="24"/>
                <w:szCs w:val="24"/>
              </w:rPr>
              <w:t>ТУ 16К71-310-2001</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КВВГЭнг</w:t>
            </w:r>
            <w:proofErr w:type="spellEnd"/>
            <w:r w:rsidRPr="00A75E2C">
              <w:rPr>
                <w:color w:val="000000"/>
                <w:sz w:val="24"/>
                <w:szCs w:val="24"/>
              </w:rPr>
              <w:t>(А) – LS 5х1,5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1275</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75E2C" w:rsidRPr="00A75E2C" w:rsidRDefault="00A75E2C" w:rsidP="00A75E2C">
            <w:pPr>
              <w:spacing w:line="276" w:lineRule="auto"/>
              <w:ind w:firstLine="0"/>
              <w:rPr>
                <w:sz w:val="24"/>
                <w:szCs w:val="24"/>
              </w:rPr>
            </w:pPr>
            <w:r w:rsidRPr="00A75E2C">
              <w:rPr>
                <w:sz w:val="24"/>
                <w:szCs w:val="24"/>
              </w:rPr>
              <w:t>ТУ 16К71-310-2001</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КВВГЭнг</w:t>
            </w:r>
            <w:proofErr w:type="spellEnd"/>
            <w:r w:rsidRPr="00A75E2C">
              <w:rPr>
                <w:color w:val="000000"/>
                <w:sz w:val="24"/>
                <w:szCs w:val="24"/>
              </w:rPr>
              <w:t>(А)–LS 10х1,5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449</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75E2C" w:rsidRPr="00A75E2C" w:rsidRDefault="00A75E2C" w:rsidP="00A75E2C">
            <w:pPr>
              <w:spacing w:line="276" w:lineRule="auto"/>
              <w:ind w:firstLine="0"/>
              <w:rPr>
                <w:sz w:val="24"/>
                <w:szCs w:val="24"/>
              </w:rPr>
            </w:pPr>
            <w:r w:rsidRPr="00A75E2C">
              <w:rPr>
                <w:sz w:val="24"/>
                <w:szCs w:val="24"/>
              </w:rPr>
              <w:t>ТУ 16К71-310-2001</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КВВГЭнг</w:t>
            </w:r>
            <w:proofErr w:type="spellEnd"/>
            <w:r w:rsidRPr="00A75E2C">
              <w:rPr>
                <w:color w:val="000000"/>
                <w:sz w:val="24"/>
                <w:szCs w:val="24"/>
              </w:rPr>
              <w:t>(А)–LS 14х1,5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46</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75E2C" w:rsidRPr="00A75E2C" w:rsidRDefault="00A75E2C" w:rsidP="00A75E2C">
            <w:pPr>
              <w:spacing w:line="276" w:lineRule="auto"/>
              <w:ind w:firstLine="0"/>
              <w:rPr>
                <w:sz w:val="24"/>
                <w:szCs w:val="24"/>
              </w:rPr>
            </w:pPr>
            <w:r w:rsidRPr="00A75E2C">
              <w:rPr>
                <w:sz w:val="24"/>
                <w:szCs w:val="24"/>
              </w:rPr>
              <w:t>ТУ 16К71-310-2001</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 xml:space="preserve">Кабель </w:t>
            </w:r>
            <w:proofErr w:type="spellStart"/>
            <w:r w:rsidRPr="00A75E2C">
              <w:rPr>
                <w:color w:val="000000"/>
                <w:sz w:val="24"/>
                <w:szCs w:val="24"/>
              </w:rPr>
              <w:t>сверхгибкий</w:t>
            </w:r>
            <w:proofErr w:type="spellEnd"/>
            <w:r w:rsidRPr="00A75E2C">
              <w:rPr>
                <w:color w:val="000000"/>
                <w:sz w:val="24"/>
                <w:szCs w:val="24"/>
              </w:rPr>
              <w:t xml:space="preserve"> силовой экранированный</w:t>
            </w:r>
          </w:p>
          <w:p w:rsidR="00A75E2C" w:rsidRPr="00A75E2C" w:rsidRDefault="00A75E2C" w:rsidP="00A75E2C">
            <w:pPr>
              <w:spacing w:line="276" w:lineRule="auto"/>
              <w:jc w:val="left"/>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lang w:val="en-US"/>
              </w:rPr>
            </w:pPr>
            <w:r w:rsidRPr="00A75E2C">
              <w:rPr>
                <w:color w:val="000000"/>
                <w:sz w:val="24"/>
                <w:szCs w:val="24"/>
                <w:lang w:val="en-US"/>
              </w:rPr>
              <w:t xml:space="preserve">KAWEFLEX 3225 SK-C-PUR 25x1,5 </w:t>
            </w:r>
            <w:r w:rsidRPr="00A75E2C">
              <w:rPr>
                <w:color w:val="000000"/>
                <w:sz w:val="24"/>
                <w:szCs w:val="24"/>
              </w:rPr>
              <w:t>или</w:t>
            </w:r>
            <w:r w:rsidRPr="00A75E2C">
              <w:rPr>
                <w:color w:val="000000"/>
                <w:sz w:val="24"/>
                <w:szCs w:val="24"/>
                <w:lang w:val="en-US"/>
              </w:rPr>
              <w:t xml:space="preserve"> </w:t>
            </w:r>
            <w:r w:rsidRPr="00A75E2C">
              <w:rPr>
                <w:color w:val="000000"/>
                <w:sz w:val="24"/>
                <w:szCs w:val="24"/>
              </w:rPr>
              <w:t>аналог</w:t>
            </w:r>
            <w:r w:rsidRPr="00A75E2C">
              <w:rPr>
                <w:color w:val="000000"/>
                <w:sz w:val="24"/>
                <w:szCs w:val="24"/>
                <w:lang w:val="en-US"/>
              </w:rPr>
              <w:t xml:space="preserve"> MULTISPEED 500-C-PUR 25x1,5/AWG 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546</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 xml:space="preserve">Кабель </w:t>
            </w:r>
            <w:proofErr w:type="spellStart"/>
            <w:r w:rsidRPr="00A75E2C">
              <w:rPr>
                <w:color w:val="000000"/>
                <w:sz w:val="24"/>
                <w:szCs w:val="24"/>
              </w:rPr>
              <w:t>сверхгибкий</w:t>
            </w:r>
            <w:proofErr w:type="spellEnd"/>
            <w:r w:rsidRPr="00A75E2C">
              <w:rPr>
                <w:color w:val="000000"/>
                <w:sz w:val="24"/>
                <w:szCs w:val="24"/>
              </w:rPr>
              <w:t xml:space="preserve"> силовой экранированный</w:t>
            </w:r>
          </w:p>
          <w:p w:rsidR="00A75E2C" w:rsidRPr="00A75E2C" w:rsidRDefault="00A75E2C" w:rsidP="00A75E2C">
            <w:pPr>
              <w:spacing w:line="276" w:lineRule="auto"/>
              <w:jc w:val="left"/>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lang w:val="en-US"/>
              </w:rPr>
            </w:pPr>
            <w:r w:rsidRPr="00A75E2C">
              <w:rPr>
                <w:color w:val="000000"/>
                <w:sz w:val="24"/>
                <w:szCs w:val="24"/>
                <w:lang w:val="en-US"/>
              </w:rPr>
              <w:t xml:space="preserve">KAWEFLEX 5221 SK-C-PUR   4x4 </w:t>
            </w:r>
            <w:r w:rsidRPr="00A75E2C">
              <w:rPr>
                <w:color w:val="000000"/>
                <w:sz w:val="24"/>
                <w:szCs w:val="24"/>
              </w:rPr>
              <w:t>или</w:t>
            </w:r>
            <w:r w:rsidRPr="00A75E2C">
              <w:rPr>
                <w:color w:val="000000"/>
                <w:sz w:val="24"/>
                <w:szCs w:val="24"/>
                <w:lang w:val="en-US"/>
              </w:rPr>
              <w:t xml:space="preserve"> </w:t>
            </w:r>
            <w:r w:rsidRPr="00A75E2C">
              <w:rPr>
                <w:color w:val="000000"/>
                <w:sz w:val="24"/>
                <w:szCs w:val="24"/>
              </w:rPr>
              <w:t>аналог</w:t>
            </w:r>
            <w:r w:rsidRPr="00A75E2C">
              <w:rPr>
                <w:color w:val="000000"/>
                <w:sz w:val="24"/>
                <w:szCs w:val="24"/>
                <w:lang w:val="en-US"/>
              </w:rPr>
              <w:t xml:space="preserve"> TOPFLEX 611-C-PUR 4G4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597</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силовой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ВВГхл</w:t>
            </w:r>
            <w:proofErr w:type="spellEnd"/>
            <w:r w:rsidRPr="00A75E2C">
              <w:rPr>
                <w:color w:val="000000"/>
                <w:sz w:val="24"/>
                <w:szCs w:val="24"/>
              </w:rPr>
              <w:t xml:space="preserve"> 2х1,5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492</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КВВГхл</w:t>
            </w:r>
            <w:proofErr w:type="spellEnd"/>
            <w:r w:rsidRPr="00A75E2C">
              <w:rPr>
                <w:color w:val="000000"/>
                <w:sz w:val="24"/>
                <w:szCs w:val="24"/>
              </w:rPr>
              <w:t xml:space="preserve"> 10х1,0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984</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МКЭШ  3х0,5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492</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МКЭШ 2х0,5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147</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МКЭКШвнг</w:t>
            </w:r>
            <w:proofErr w:type="spellEnd"/>
            <w:r w:rsidRPr="00A75E2C">
              <w:rPr>
                <w:color w:val="000000"/>
                <w:sz w:val="24"/>
                <w:szCs w:val="24"/>
              </w:rPr>
              <w:t xml:space="preserve"> 2х2х1,0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3355</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КПСЭнг</w:t>
            </w:r>
            <w:proofErr w:type="spellEnd"/>
            <w:r w:rsidRPr="00A75E2C">
              <w:rPr>
                <w:color w:val="000000"/>
                <w:sz w:val="24"/>
                <w:szCs w:val="24"/>
              </w:rPr>
              <w:t xml:space="preserve"> – FRLS 2х2х0,5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492</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контрольный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proofErr w:type="spellStart"/>
            <w:r w:rsidRPr="00A75E2C">
              <w:rPr>
                <w:color w:val="000000"/>
                <w:sz w:val="24"/>
                <w:szCs w:val="24"/>
              </w:rPr>
              <w:t>КВВГхл</w:t>
            </w:r>
            <w:proofErr w:type="spellEnd"/>
            <w:r w:rsidRPr="00A75E2C">
              <w:rPr>
                <w:color w:val="000000"/>
                <w:sz w:val="24"/>
                <w:szCs w:val="24"/>
              </w:rPr>
              <w:t xml:space="preserve"> 4х0,75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225</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color w:val="000000"/>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75E2C" w:rsidRPr="006354FC" w:rsidTr="00FF1DAC">
        <w:trPr>
          <w:trHeight w:val="297"/>
        </w:trPr>
        <w:tc>
          <w:tcPr>
            <w:tcW w:w="567" w:type="dxa"/>
            <w:tcBorders>
              <w:top w:val="single" w:sz="4" w:space="0" w:color="auto"/>
              <w:left w:val="single" w:sz="4" w:space="0" w:color="auto"/>
              <w:bottom w:val="single" w:sz="4" w:space="0" w:color="auto"/>
              <w:right w:val="single" w:sz="4" w:space="0" w:color="auto"/>
            </w:tcBorders>
            <w:vAlign w:val="center"/>
          </w:tcPr>
          <w:p w:rsidR="00A75E2C" w:rsidRPr="006354FC" w:rsidRDefault="00A75E2C" w:rsidP="00A75E2C">
            <w:pPr>
              <w:numPr>
                <w:ilvl w:val="0"/>
                <w:numId w:val="38"/>
              </w:numPr>
              <w:spacing w:line="276" w:lineRule="auto"/>
              <w:contextualSpacing/>
              <w:jc w:val="left"/>
              <w:rPr>
                <w:rFonts w:ascii="Arial" w:hAnsi="Arial" w:cs="Arial"/>
                <w:color w:val="00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Кабель силовой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ВВГнг(А) – LS3х2,5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75E2C" w:rsidRPr="00A75E2C" w:rsidRDefault="00A75E2C" w:rsidP="00A75E2C">
            <w:pPr>
              <w:spacing w:line="276" w:lineRule="auto"/>
              <w:ind w:firstLine="0"/>
              <w:jc w:val="left"/>
              <w:rPr>
                <w:color w:val="000000"/>
                <w:sz w:val="24"/>
                <w:szCs w:val="24"/>
              </w:rPr>
            </w:pPr>
            <w:r w:rsidRPr="00A75E2C">
              <w:rPr>
                <w:color w:val="000000"/>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A75E2C" w:rsidRPr="00A75E2C" w:rsidRDefault="00A75E2C" w:rsidP="00A75E2C">
            <w:pPr>
              <w:spacing w:line="276" w:lineRule="auto"/>
              <w:ind w:firstLine="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5E2C" w:rsidRPr="00A75E2C" w:rsidRDefault="00A75E2C" w:rsidP="00A75E2C">
            <w:pPr>
              <w:spacing w:line="276" w:lineRule="auto"/>
              <w:ind w:firstLine="0"/>
              <w:rPr>
                <w:sz w:val="24"/>
                <w:szCs w:val="24"/>
              </w:rPr>
            </w:pPr>
            <w:r w:rsidRPr="00A75E2C">
              <w:rPr>
                <w:color w:val="000000"/>
                <w:sz w:val="24"/>
                <w:szCs w:val="24"/>
              </w:rPr>
              <w:t>ГОСТ</w:t>
            </w:r>
          </w:p>
        </w:tc>
        <w:tc>
          <w:tcPr>
            <w:tcW w:w="1844"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700"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75E2C" w:rsidRPr="006354FC" w:rsidRDefault="00A75E2C" w:rsidP="00A75E2C">
            <w:pPr>
              <w:spacing w:line="276" w:lineRule="auto"/>
              <w:ind w:firstLine="0"/>
              <w:rPr>
                <w:rFonts w:ascii="Arial" w:hAnsi="Arial" w:cs="Arial"/>
                <w:color w:val="000000"/>
                <w:sz w:val="22"/>
                <w:szCs w:val="22"/>
              </w:rPr>
            </w:pPr>
          </w:p>
        </w:tc>
      </w:tr>
      <w:tr w:rsidR="00AF4072" w:rsidRPr="006354FC" w:rsidTr="00235082">
        <w:trPr>
          <w:trHeight w:val="297"/>
        </w:trPr>
        <w:tc>
          <w:tcPr>
            <w:tcW w:w="15593" w:type="dxa"/>
            <w:gridSpan w:val="9"/>
            <w:tcBorders>
              <w:top w:val="single" w:sz="4" w:space="0" w:color="auto"/>
              <w:left w:val="single" w:sz="4" w:space="0" w:color="auto"/>
              <w:bottom w:val="single" w:sz="4" w:space="0" w:color="auto"/>
              <w:right w:val="single" w:sz="4" w:space="0" w:color="auto"/>
            </w:tcBorders>
            <w:vAlign w:val="center"/>
          </w:tcPr>
          <w:p w:rsidR="00AF4072" w:rsidRDefault="00AF4072" w:rsidP="006354FC">
            <w:pPr>
              <w:spacing w:line="276" w:lineRule="auto"/>
              <w:ind w:firstLine="0"/>
              <w:rPr>
                <w:b/>
                <w:color w:val="000000"/>
                <w:sz w:val="24"/>
                <w:szCs w:val="24"/>
              </w:rPr>
            </w:pPr>
          </w:p>
          <w:p w:rsidR="00AF4072" w:rsidRPr="00AF4072" w:rsidRDefault="00AF4072" w:rsidP="006354FC">
            <w:pPr>
              <w:spacing w:line="276" w:lineRule="auto"/>
              <w:ind w:firstLine="0"/>
              <w:rPr>
                <w:b/>
                <w:color w:val="000000"/>
                <w:sz w:val="24"/>
                <w:szCs w:val="24"/>
              </w:rPr>
            </w:pPr>
            <w:r>
              <w:rPr>
                <w:b/>
                <w:color w:val="000000"/>
                <w:sz w:val="24"/>
                <w:szCs w:val="24"/>
              </w:rPr>
              <w:t>Итого о</w:t>
            </w:r>
            <w:r w:rsidRPr="00AF4072">
              <w:rPr>
                <w:b/>
                <w:color w:val="000000"/>
                <w:sz w:val="24"/>
                <w:szCs w:val="24"/>
              </w:rPr>
              <w:t>бщая стоимость поставки товара составляет _____ (_______________________) рублей ____ копеек, в т.ч. НДС-18% - _______________ (_____________) рубля _____ копейки.</w:t>
            </w:r>
          </w:p>
        </w:tc>
      </w:tr>
    </w:tbl>
    <w:p w:rsidR="00FF1DAC" w:rsidRPr="00DF55B5" w:rsidRDefault="00FF1DAC" w:rsidP="006354FC">
      <w:pPr>
        <w:spacing w:line="240" w:lineRule="auto"/>
        <w:ind w:left="-851" w:firstLine="0"/>
      </w:pPr>
    </w:p>
    <w:p w:rsidR="00DF536A" w:rsidRDefault="00DF536A" w:rsidP="006354FC">
      <w:pPr>
        <w:spacing w:line="240" w:lineRule="auto"/>
        <w:ind w:left="-851" w:firstLine="0"/>
        <w:rPr>
          <w:b/>
          <w:sz w:val="24"/>
          <w:szCs w:val="24"/>
        </w:rPr>
      </w:pPr>
      <w:r w:rsidRPr="00DF55B5">
        <w:rPr>
          <w:b/>
          <w:sz w:val="24"/>
          <w:szCs w:val="24"/>
        </w:rPr>
        <w:t>Вся документация на Товар и техническая документация завода изготовителя предоставля</w:t>
      </w:r>
      <w:r w:rsidR="00AF4072">
        <w:rPr>
          <w:b/>
          <w:sz w:val="24"/>
          <w:szCs w:val="24"/>
        </w:rPr>
        <w:t>е</w:t>
      </w:r>
      <w:r w:rsidR="008921AF">
        <w:rPr>
          <w:b/>
          <w:sz w:val="24"/>
          <w:szCs w:val="24"/>
        </w:rPr>
        <w:t>т</w:t>
      </w:r>
      <w:r w:rsidRPr="00DF55B5">
        <w:rPr>
          <w:b/>
          <w:sz w:val="24"/>
          <w:szCs w:val="24"/>
        </w:rPr>
        <w:t>ся на русском языке, либо предоставлен перевод на русский язык.</w:t>
      </w:r>
    </w:p>
    <w:p w:rsidR="008921AF" w:rsidRPr="008921AF" w:rsidRDefault="008921AF" w:rsidP="008921AF">
      <w:pPr>
        <w:spacing w:line="240" w:lineRule="auto"/>
        <w:ind w:left="-851" w:firstLine="0"/>
        <w:rPr>
          <w:b/>
          <w:sz w:val="24"/>
          <w:szCs w:val="24"/>
        </w:rPr>
      </w:pPr>
      <w:r w:rsidRPr="008921AF">
        <w:rPr>
          <w:b/>
          <w:sz w:val="24"/>
          <w:szCs w:val="24"/>
        </w:rPr>
        <w:t>Техническая документация:</w:t>
      </w:r>
    </w:p>
    <w:p w:rsidR="008921AF" w:rsidRPr="008921AF" w:rsidRDefault="008921AF" w:rsidP="008921AF">
      <w:pPr>
        <w:spacing w:line="240" w:lineRule="auto"/>
        <w:ind w:left="-851" w:firstLine="0"/>
        <w:rPr>
          <w:b/>
          <w:sz w:val="24"/>
          <w:szCs w:val="24"/>
        </w:rPr>
      </w:pPr>
      <w:r w:rsidRPr="008921AF">
        <w:rPr>
          <w:b/>
          <w:sz w:val="24"/>
          <w:szCs w:val="24"/>
        </w:rPr>
        <w:t>- технический паспорт, описание, руководство по эксплуатации;</w:t>
      </w:r>
    </w:p>
    <w:p w:rsidR="008921AF" w:rsidRPr="00DF55B5" w:rsidRDefault="008921AF" w:rsidP="008921AF">
      <w:pPr>
        <w:spacing w:line="240" w:lineRule="auto"/>
        <w:ind w:left="-851" w:firstLine="0"/>
        <w:rPr>
          <w:b/>
          <w:sz w:val="24"/>
          <w:szCs w:val="24"/>
        </w:rPr>
      </w:pPr>
      <w:r w:rsidRPr="008921AF">
        <w:rPr>
          <w:b/>
          <w:sz w:val="24"/>
          <w:szCs w:val="24"/>
        </w:rPr>
        <w:t>- сертификаты соответствия</w:t>
      </w:r>
    </w:p>
    <w:p w:rsidR="00DF536A" w:rsidRPr="00DF55B5" w:rsidRDefault="00DF536A" w:rsidP="006354FC">
      <w:pPr>
        <w:spacing w:line="240" w:lineRule="auto"/>
        <w:ind w:left="-851" w:firstLine="0"/>
        <w:rPr>
          <w:b/>
          <w:sz w:val="24"/>
          <w:szCs w:val="24"/>
        </w:rPr>
      </w:pPr>
    </w:p>
    <w:p w:rsidR="00574A9B" w:rsidRPr="00DF55B5" w:rsidRDefault="00574A9B" w:rsidP="006354FC">
      <w:pPr>
        <w:spacing w:line="240" w:lineRule="auto"/>
        <w:ind w:left="-851" w:firstLine="0"/>
        <w:rPr>
          <w:b/>
          <w:sz w:val="24"/>
          <w:szCs w:val="24"/>
        </w:rPr>
      </w:pPr>
      <w:r w:rsidRPr="00DF55B5">
        <w:rPr>
          <w:b/>
          <w:sz w:val="24"/>
          <w:szCs w:val="24"/>
        </w:rPr>
        <w:t>Гарантийный срок на продукцию устанавливается изгото</w:t>
      </w:r>
      <w:r w:rsidR="00DF55B5" w:rsidRPr="00DF55B5">
        <w:rPr>
          <w:b/>
          <w:sz w:val="24"/>
          <w:szCs w:val="24"/>
        </w:rPr>
        <w:t>вителем, но не менее 12 месяцев.</w:t>
      </w:r>
    </w:p>
    <w:p w:rsidR="00DF55B5" w:rsidRPr="00DF55B5" w:rsidRDefault="00DF55B5" w:rsidP="006354FC">
      <w:pPr>
        <w:spacing w:line="240" w:lineRule="auto"/>
        <w:ind w:left="-851" w:firstLine="0"/>
        <w:rPr>
          <w:b/>
          <w:sz w:val="24"/>
          <w:szCs w:val="24"/>
        </w:rPr>
      </w:pPr>
    </w:p>
    <w:p w:rsidR="00DF55B5" w:rsidRDefault="009E42DB" w:rsidP="00AF4072">
      <w:pPr>
        <w:spacing w:line="240" w:lineRule="auto"/>
        <w:ind w:left="-851" w:firstLine="0"/>
        <w:rPr>
          <w:b/>
          <w:sz w:val="24"/>
          <w:szCs w:val="24"/>
        </w:rPr>
      </w:pPr>
      <w:r>
        <w:rPr>
          <w:b/>
          <w:sz w:val="24"/>
          <w:szCs w:val="24"/>
        </w:rPr>
        <w:t>Срок</w:t>
      </w:r>
      <w:r w:rsidR="00DF55B5" w:rsidRPr="00DF55B5">
        <w:rPr>
          <w:b/>
          <w:sz w:val="24"/>
          <w:szCs w:val="24"/>
        </w:rPr>
        <w:t xml:space="preserve"> поставки:</w:t>
      </w:r>
      <w:r w:rsidR="00AF4072">
        <w:rPr>
          <w:b/>
          <w:sz w:val="24"/>
          <w:szCs w:val="24"/>
        </w:rPr>
        <w:t xml:space="preserve"> </w:t>
      </w:r>
      <w:r w:rsidR="00AF4072" w:rsidRPr="00AF4072">
        <w:rPr>
          <w:b/>
          <w:sz w:val="24"/>
          <w:szCs w:val="24"/>
          <w:highlight w:val="yellow"/>
        </w:rPr>
        <w:t>(указать в рабочих днях)</w:t>
      </w:r>
      <w:r w:rsidR="00AF4072">
        <w:rPr>
          <w:b/>
          <w:sz w:val="24"/>
          <w:szCs w:val="24"/>
        </w:rPr>
        <w:t xml:space="preserve"> но</w:t>
      </w:r>
      <w:r w:rsidR="00DF55B5" w:rsidRPr="00DF55B5">
        <w:rPr>
          <w:b/>
          <w:sz w:val="24"/>
          <w:szCs w:val="24"/>
        </w:rPr>
        <w:t xml:space="preserve"> не более 20 (двадцати) рабочих дней с даты подписания Договора.</w:t>
      </w:r>
    </w:p>
    <w:p w:rsidR="00AF4072" w:rsidRPr="00DF55B5" w:rsidRDefault="00AF4072" w:rsidP="00AF4072">
      <w:pPr>
        <w:spacing w:line="240" w:lineRule="auto"/>
        <w:ind w:left="-851" w:firstLine="0"/>
        <w:rPr>
          <w:b/>
          <w:sz w:val="24"/>
          <w:szCs w:val="24"/>
        </w:rPr>
      </w:pPr>
    </w:p>
    <w:p w:rsidR="00DF55B5" w:rsidRPr="00DF55B5" w:rsidRDefault="00DF55B5" w:rsidP="00DF55B5">
      <w:pPr>
        <w:spacing w:line="240" w:lineRule="auto"/>
        <w:ind w:left="-851" w:firstLine="0"/>
        <w:rPr>
          <w:b/>
          <w:sz w:val="24"/>
          <w:szCs w:val="24"/>
        </w:rPr>
      </w:pPr>
      <w:r w:rsidRPr="00DF55B5">
        <w:rPr>
          <w:b/>
          <w:sz w:val="24"/>
          <w:szCs w:val="24"/>
        </w:rPr>
        <w:t xml:space="preserve">Место поставки продукции: вывоз продукции осуществляется силами Заказчика с централизованного склада Поставщика. </w:t>
      </w:r>
    </w:p>
    <w:p w:rsidR="00DF55B5" w:rsidRPr="00DF55B5" w:rsidRDefault="00DF55B5" w:rsidP="00DF55B5">
      <w:pPr>
        <w:spacing w:line="240" w:lineRule="auto"/>
        <w:ind w:left="-851" w:firstLine="0"/>
        <w:rPr>
          <w:b/>
          <w:sz w:val="24"/>
          <w:szCs w:val="24"/>
        </w:rPr>
      </w:pPr>
    </w:p>
    <w:p w:rsidR="00DF55B5" w:rsidRPr="00DF55B5" w:rsidRDefault="00DF55B5" w:rsidP="00DF55B5">
      <w:pPr>
        <w:spacing w:line="240" w:lineRule="auto"/>
        <w:ind w:left="-851" w:firstLine="0"/>
        <w:rPr>
          <w:b/>
          <w:sz w:val="24"/>
          <w:szCs w:val="24"/>
        </w:rPr>
      </w:pPr>
      <w:r w:rsidRPr="00DF55B5">
        <w:rPr>
          <w:b/>
          <w:sz w:val="24"/>
          <w:szCs w:val="24"/>
        </w:rPr>
        <w:t>Место поставки продукции может быть изменено по предварительной заявке Покупателя и согласования с Поставщиком.</w:t>
      </w:r>
    </w:p>
    <w:p w:rsidR="00DF55B5" w:rsidRPr="00DF55B5" w:rsidRDefault="00DF55B5" w:rsidP="00DF55B5">
      <w:pPr>
        <w:spacing w:line="240" w:lineRule="auto"/>
        <w:ind w:left="-851" w:firstLine="0"/>
        <w:rPr>
          <w:b/>
          <w:sz w:val="24"/>
          <w:szCs w:val="24"/>
        </w:rPr>
      </w:pPr>
    </w:p>
    <w:p w:rsidR="00DF55B5" w:rsidRPr="00DF55B5" w:rsidRDefault="00DF55B5" w:rsidP="00DF55B5">
      <w:pPr>
        <w:spacing w:line="240" w:lineRule="auto"/>
        <w:ind w:left="-851" w:firstLine="0"/>
        <w:rPr>
          <w:b/>
          <w:sz w:val="24"/>
          <w:szCs w:val="24"/>
        </w:rPr>
      </w:pPr>
      <w:r w:rsidRPr="00DF55B5">
        <w:rPr>
          <w:b/>
          <w:sz w:val="24"/>
          <w:szCs w:val="24"/>
        </w:rPr>
        <w:t>Поставщик должен предупредить Покупателя о планируемой дате отгрузки продукции не менее чем за 7 (семь) рабочих дней.</w:t>
      </w:r>
    </w:p>
    <w:p w:rsidR="00DF55B5" w:rsidRPr="00DF55B5" w:rsidRDefault="00DF55B5" w:rsidP="00DF55B5">
      <w:pPr>
        <w:spacing w:line="240" w:lineRule="auto"/>
        <w:ind w:left="-851" w:firstLine="0"/>
        <w:rPr>
          <w:b/>
          <w:sz w:val="24"/>
          <w:szCs w:val="24"/>
        </w:rPr>
      </w:pPr>
    </w:p>
    <w:p w:rsidR="00DF55B5" w:rsidRPr="00DF55B5" w:rsidRDefault="00DF55B5" w:rsidP="00DF55B5">
      <w:pPr>
        <w:spacing w:line="240" w:lineRule="auto"/>
        <w:ind w:left="-851" w:firstLine="0"/>
        <w:rPr>
          <w:b/>
          <w:sz w:val="24"/>
          <w:szCs w:val="24"/>
        </w:rPr>
      </w:pPr>
      <w:r w:rsidRPr="00DF55B5">
        <w:rPr>
          <w:b/>
          <w:sz w:val="24"/>
          <w:szCs w:val="24"/>
        </w:rPr>
        <w:t>Погрузка продукции производится силами Поставщика на автотранспорт Заказчика.</w:t>
      </w:r>
    </w:p>
    <w:p w:rsidR="00DF55B5" w:rsidRPr="00DF55B5" w:rsidRDefault="00DF55B5" w:rsidP="00DF55B5">
      <w:pPr>
        <w:spacing w:line="240" w:lineRule="auto"/>
        <w:ind w:left="-851" w:firstLine="0"/>
        <w:rPr>
          <w:b/>
          <w:sz w:val="24"/>
          <w:szCs w:val="24"/>
        </w:rPr>
      </w:pPr>
    </w:p>
    <w:p w:rsidR="00DF55B5" w:rsidRPr="00DF55B5" w:rsidRDefault="00DF55B5" w:rsidP="00DF55B5">
      <w:pPr>
        <w:spacing w:line="240" w:lineRule="auto"/>
        <w:ind w:left="-851" w:firstLine="0"/>
        <w:rPr>
          <w:b/>
          <w:sz w:val="24"/>
          <w:szCs w:val="24"/>
        </w:rPr>
      </w:pPr>
      <w:r w:rsidRPr="00DF55B5">
        <w:rPr>
          <w:b/>
          <w:sz w:val="24"/>
          <w:szCs w:val="24"/>
        </w:rPr>
        <w:t xml:space="preserve">Слад Поставщика должен находиться в Калининградской, Московской или Ленинградской областях </w:t>
      </w:r>
      <w:r w:rsidRPr="00DF55B5">
        <w:rPr>
          <w:b/>
          <w:sz w:val="24"/>
          <w:szCs w:val="24"/>
          <w:highlight w:val="yellow"/>
        </w:rPr>
        <w:t>(Указать точный адрес).</w:t>
      </w:r>
    </w:p>
    <w:p w:rsidR="00DF55B5" w:rsidRPr="00DF55B5" w:rsidRDefault="00DF55B5" w:rsidP="00DF55B5">
      <w:pPr>
        <w:spacing w:line="240" w:lineRule="auto"/>
        <w:ind w:left="-851" w:firstLine="0"/>
        <w:rPr>
          <w:b/>
          <w:sz w:val="24"/>
          <w:szCs w:val="24"/>
        </w:rPr>
      </w:pPr>
    </w:p>
    <w:p w:rsidR="00DF536A" w:rsidRPr="00DF55B5" w:rsidRDefault="00DF536A" w:rsidP="00FF1DAC">
      <w:pPr>
        <w:spacing w:line="240" w:lineRule="auto"/>
        <w:ind w:firstLine="0"/>
        <w:rPr>
          <w:rStyle w:val="FontStyle75"/>
          <w:sz w:val="24"/>
          <w:szCs w:val="24"/>
        </w:rPr>
      </w:pPr>
    </w:p>
    <w:p w:rsidR="00F67476" w:rsidRPr="00FF1DAC" w:rsidRDefault="00F67476" w:rsidP="00FF1DAC">
      <w:pPr>
        <w:spacing w:line="240" w:lineRule="auto"/>
        <w:ind w:left="-851" w:firstLine="0"/>
        <w:rPr>
          <w:i/>
          <w:sz w:val="24"/>
          <w:szCs w:val="24"/>
        </w:rPr>
      </w:pPr>
      <w:r w:rsidRPr="00FF1DAC">
        <w:rPr>
          <w:b/>
          <w:sz w:val="24"/>
          <w:szCs w:val="24"/>
        </w:rPr>
        <w:t>Условия оплаты</w:t>
      </w:r>
      <w:r w:rsidRPr="00FF1DAC">
        <w:rPr>
          <w:i/>
          <w:sz w:val="24"/>
          <w:szCs w:val="24"/>
          <w:highlight w:val="yellow"/>
        </w:rPr>
        <w:t>_______________</w:t>
      </w:r>
      <w:r w:rsidR="00FF1DAC" w:rsidRPr="00FF1DAC">
        <w:rPr>
          <w:i/>
          <w:sz w:val="24"/>
          <w:szCs w:val="24"/>
          <w:highlight w:val="yellow"/>
        </w:rPr>
        <w:t>_______________________________</w:t>
      </w:r>
    </w:p>
    <w:p w:rsidR="007D6F94" w:rsidRPr="00FF1DAC" w:rsidRDefault="007D6F94" w:rsidP="00FF1DAC">
      <w:pPr>
        <w:ind w:firstLine="0"/>
        <w:rPr>
          <w:b/>
          <w:sz w:val="24"/>
          <w:szCs w:val="24"/>
        </w:rPr>
      </w:pPr>
    </w:p>
    <w:p w:rsidR="008425CF" w:rsidRPr="00FF1DAC" w:rsidRDefault="008425CF" w:rsidP="00FF1DAC">
      <w:pPr>
        <w:ind w:left="-851" w:firstLine="0"/>
        <w:rPr>
          <w:b/>
          <w:sz w:val="24"/>
          <w:szCs w:val="24"/>
        </w:rPr>
      </w:pPr>
      <w:r w:rsidRPr="00FF1DAC">
        <w:rPr>
          <w:b/>
          <w:sz w:val="24"/>
          <w:szCs w:val="24"/>
        </w:rPr>
        <w:t>Срок действ</w:t>
      </w:r>
      <w:r w:rsidR="00584754">
        <w:rPr>
          <w:b/>
          <w:sz w:val="24"/>
          <w:szCs w:val="24"/>
        </w:rPr>
        <w:t>ия предложения _____________2015</w:t>
      </w:r>
      <w:r w:rsidRPr="00FF1DAC">
        <w:rPr>
          <w:b/>
          <w:sz w:val="24"/>
          <w:szCs w:val="24"/>
        </w:rPr>
        <w:t xml:space="preserve"> г. (</w:t>
      </w:r>
      <w:r w:rsidRPr="00FF1DAC">
        <w:rPr>
          <w:b/>
          <w:i/>
          <w:sz w:val="24"/>
          <w:szCs w:val="24"/>
          <w:highlight w:val="yellow"/>
        </w:rPr>
        <w:t xml:space="preserve">не менее </w:t>
      </w:r>
      <w:r w:rsidR="00EA0DC7" w:rsidRPr="00FF1DAC">
        <w:rPr>
          <w:b/>
          <w:i/>
          <w:sz w:val="24"/>
          <w:szCs w:val="24"/>
          <w:highlight w:val="yellow"/>
        </w:rPr>
        <w:t>90 дней</w:t>
      </w:r>
      <w:r w:rsidR="00EA0DC7" w:rsidRPr="00FF1DAC">
        <w:rPr>
          <w:b/>
          <w:sz w:val="24"/>
          <w:szCs w:val="24"/>
        </w:rPr>
        <w:t>).</w:t>
      </w:r>
    </w:p>
    <w:tbl>
      <w:tblPr>
        <w:tblW w:w="0" w:type="auto"/>
        <w:tblInd w:w="-601" w:type="dxa"/>
        <w:tblLook w:val="01E0" w:firstRow="1" w:lastRow="1" w:firstColumn="1" w:lastColumn="1" w:noHBand="0" w:noVBand="0"/>
      </w:tblPr>
      <w:tblGrid>
        <w:gridCol w:w="3698"/>
        <w:gridCol w:w="1483"/>
        <w:gridCol w:w="3610"/>
      </w:tblGrid>
      <w:tr w:rsidR="003157AB" w:rsidRPr="00C336FD" w:rsidTr="00FF1DAC">
        <w:tc>
          <w:tcPr>
            <w:tcW w:w="3698" w:type="dxa"/>
            <w:tcBorders>
              <w:bottom w:val="single" w:sz="4" w:space="0" w:color="auto"/>
            </w:tcBorders>
          </w:tcPr>
          <w:p w:rsidR="003157AB" w:rsidRPr="00C336FD" w:rsidRDefault="003157AB" w:rsidP="00170CBC">
            <w:pPr>
              <w:overflowPunct w:val="0"/>
              <w:spacing w:line="240" w:lineRule="auto"/>
              <w:rPr>
                <w:bCs/>
                <w:color w:val="000000"/>
                <w:sz w:val="24"/>
                <w:szCs w:val="24"/>
              </w:rPr>
            </w:pPr>
            <w:r w:rsidRPr="00C336FD">
              <w:rPr>
                <w:color w:val="000000"/>
                <w:sz w:val="24"/>
                <w:szCs w:val="24"/>
              </w:rPr>
              <w:tab/>
            </w:r>
          </w:p>
        </w:tc>
        <w:tc>
          <w:tcPr>
            <w:tcW w:w="1483" w:type="dxa"/>
          </w:tcPr>
          <w:p w:rsidR="003157AB" w:rsidRPr="00C336FD" w:rsidRDefault="003157AB" w:rsidP="00170CBC">
            <w:pPr>
              <w:overflowPunct w:val="0"/>
              <w:spacing w:line="240" w:lineRule="auto"/>
              <w:rPr>
                <w:bCs/>
                <w:color w:val="000000"/>
                <w:sz w:val="24"/>
                <w:szCs w:val="24"/>
              </w:rPr>
            </w:pPr>
          </w:p>
        </w:tc>
        <w:tc>
          <w:tcPr>
            <w:tcW w:w="3610" w:type="dxa"/>
            <w:tcBorders>
              <w:bottom w:val="single" w:sz="4" w:space="0" w:color="auto"/>
            </w:tcBorders>
          </w:tcPr>
          <w:p w:rsidR="003157AB" w:rsidRPr="00C336FD" w:rsidRDefault="003157AB" w:rsidP="00170CBC">
            <w:pPr>
              <w:overflowPunct w:val="0"/>
              <w:spacing w:line="240" w:lineRule="auto"/>
              <w:rPr>
                <w:bCs/>
                <w:color w:val="000000"/>
                <w:sz w:val="24"/>
                <w:szCs w:val="24"/>
              </w:rPr>
            </w:pPr>
          </w:p>
        </w:tc>
      </w:tr>
      <w:tr w:rsidR="003157AB" w:rsidRPr="00C336FD" w:rsidTr="00FF1DAC">
        <w:tc>
          <w:tcPr>
            <w:tcW w:w="3698" w:type="dxa"/>
            <w:tcBorders>
              <w:top w:val="single" w:sz="4" w:space="0" w:color="auto"/>
            </w:tcBorders>
          </w:tcPr>
          <w:p w:rsidR="003157AB" w:rsidRPr="00C336FD" w:rsidRDefault="003157AB" w:rsidP="00170CBC">
            <w:pPr>
              <w:overflowPunct w:val="0"/>
              <w:spacing w:line="240" w:lineRule="auto"/>
              <w:ind w:firstLine="0"/>
              <w:rPr>
                <w:bCs/>
                <w:color w:val="000000"/>
                <w:sz w:val="24"/>
                <w:szCs w:val="24"/>
              </w:rPr>
            </w:pPr>
            <w:r w:rsidRPr="00C336FD">
              <w:rPr>
                <w:bCs/>
                <w:color w:val="000000"/>
                <w:sz w:val="24"/>
                <w:szCs w:val="24"/>
                <w:vertAlign w:val="superscript"/>
              </w:rPr>
              <w:t>(подпись уполномоченного представителя)</w:t>
            </w:r>
          </w:p>
        </w:tc>
        <w:tc>
          <w:tcPr>
            <w:tcW w:w="1483" w:type="dxa"/>
          </w:tcPr>
          <w:p w:rsidR="003157AB" w:rsidRPr="00C336FD" w:rsidRDefault="003157AB" w:rsidP="00170CBC">
            <w:pPr>
              <w:overflowPunct w:val="0"/>
              <w:spacing w:line="240" w:lineRule="auto"/>
              <w:rPr>
                <w:bCs/>
                <w:color w:val="000000"/>
                <w:sz w:val="24"/>
                <w:szCs w:val="24"/>
              </w:rPr>
            </w:pPr>
          </w:p>
        </w:tc>
        <w:tc>
          <w:tcPr>
            <w:tcW w:w="3610" w:type="dxa"/>
            <w:tcBorders>
              <w:top w:val="single" w:sz="4" w:space="0" w:color="auto"/>
            </w:tcBorders>
          </w:tcPr>
          <w:p w:rsidR="003157AB" w:rsidRPr="00C336FD" w:rsidRDefault="003157AB" w:rsidP="00170CBC">
            <w:pPr>
              <w:overflowPunct w:val="0"/>
              <w:spacing w:line="240" w:lineRule="auto"/>
              <w:ind w:firstLine="0"/>
              <w:rPr>
                <w:bCs/>
                <w:color w:val="000000"/>
                <w:sz w:val="24"/>
                <w:szCs w:val="24"/>
              </w:rPr>
            </w:pPr>
            <w:r w:rsidRPr="00C336FD">
              <w:rPr>
                <w:bCs/>
                <w:color w:val="000000"/>
                <w:sz w:val="24"/>
                <w:szCs w:val="24"/>
                <w:vertAlign w:val="superscript"/>
              </w:rPr>
              <w:t xml:space="preserve">(фамилия, имя, отчество </w:t>
            </w:r>
            <w:proofErr w:type="gramStart"/>
            <w:r w:rsidRPr="00C336FD">
              <w:rPr>
                <w:bCs/>
                <w:color w:val="000000"/>
                <w:sz w:val="24"/>
                <w:szCs w:val="24"/>
                <w:vertAlign w:val="superscript"/>
              </w:rPr>
              <w:t>подписавшего</w:t>
            </w:r>
            <w:proofErr w:type="gramEnd"/>
            <w:r w:rsidRPr="00C336FD">
              <w:rPr>
                <w:bCs/>
                <w:color w:val="000000"/>
                <w:sz w:val="24"/>
                <w:szCs w:val="24"/>
                <w:vertAlign w:val="superscript"/>
              </w:rPr>
              <w:t>, должность)</w:t>
            </w:r>
          </w:p>
        </w:tc>
      </w:tr>
    </w:tbl>
    <w:p w:rsidR="003157AB" w:rsidRPr="00C336FD" w:rsidRDefault="003157AB" w:rsidP="00FF1DAC">
      <w:pPr>
        <w:ind w:hanging="709"/>
        <w:rPr>
          <w:b/>
          <w:color w:val="000000"/>
          <w:sz w:val="24"/>
          <w:szCs w:val="24"/>
        </w:rPr>
      </w:pPr>
      <w:r w:rsidRPr="00C336FD">
        <w:rPr>
          <w:b/>
          <w:color w:val="000000"/>
          <w:sz w:val="24"/>
          <w:szCs w:val="24"/>
        </w:rPr>
        <w:t xml:space="preserve">М.П.    </w:t>
      </w:r>
    </w:p>
    <w:p w:rsidR="00D81A60" w:rsidRPr="00DF55B5" w:rsidRDefault="00D81A60" w:rsidP="00D81A60">
      <w:pPr>
        <w:tabs>
          <w:tab w:val="left" w:pos="990"/>
        </w:tabs>
        <w:ind w:firstLine="0"/>
        <w:rPr>
          <w:sz w:val="24"/>
          <w:szCs w:val="24"/>
        </w:rPr>
      </w:pPr>
    </w:p>
    <w:p w:rsidR="003157AB" w:rsidRPr="00DF55B5" w:rsidRDefault="003157AB" w:rsidP="00FF1DAC">
      <w:pPr>
        <w:ind w:left="-284" w:hanging="425"/>
        <w:rPr>
          <w:b/>
          <w:bCs/>
          <w:iCs/>
          <w:color w:val="000000"/>
          <w:sz w:val="24"/>
          <w:szCs w:val="24"/>
        </w:rPr>
      </w:pPr>
      <w:r w:rsidRPr="00DF55B5">
        <w:rPr>
          <w:b/>
          <w:bCs/>
          <w:iCs/>
          <w:color w:val="000000"/>
          <w:sz w:val="24"/>
          <w:szCs w:val="24"/>
        </w:rPr>
        <w:t>Инструкции по заполнению</w:t>
      </w:r>
    </w:p>
    <w:p w:rsidR="003157AB" w:rsidRPr="00DF55B5" w:rsidRDefault="003157AB" w:rsidP="00FF1DAC">
      <w:pPr>
        <w:widowControl w:val="0"/>
        <w:tabs>
          <w:tab w:val="left" w:pos="426"/>
          <w:tab w:val="left" w:pos="1080"/>
        </w:tabs>
        <w:autoSpaceDE w:val="0"/>
        <w:autoSpaceDN w:val="0"/>
        <w:adjustRightInd w:val="0"/>
        <w:spacing w:line="240" w:lineRule="auto"/>
        <w:ind w:left="-284" w:hanging="425"/>
        <w:rPr>
          <w:bCs/>
          <w:sz w:val="24"/>
          <w:szCs w:val="24"/>
        </w:rPr>
      </w:pPr>
      <w:r w:rsidRPr="00DF55B5">
        <w:rPr>
          <w:bCs/>
          <w:sz w:val="24"/>
          <w:szCs w:val="24"/>
        </w:rPr>
        <w:t>1.</w:t>
      </w:r>
      <w:r w:rsidRPr="00DF55B5">
        <w:rPr>
          <w:bCs/>
          <w:sz w:val="24"/>
          <w:szCs w:val="24"/>
        </w:rPr>
        <w:tab/>
        <w:t>Данные инструкции не следует воспроизводить в документах, подготовленных Участником.</w:t>
      </w:r>
    </w:p>
    <w:p w:rsidR="003157AB" w:rsidRPr="00DF55B5" w:rsidRDefault="003157AB" w:rsidP="00FF1DAC">
      <w:pPr>
        <w:widowControl w:val="0"/>
        <w:tabs>
          <w:tab w:val="left" w:pos="426"/>
          <w:tab w:val="left" w:pos="1080"/>
        </w:tabs>
        <w:autoSpaceDE w:val="0"/>
        <w:autoSpaceDN w:val="0"/>
        <w:adjustRightInd w:val="0"/>
        <w:spacing w:line="240" w:lineRule="auto"/>
        <w:ind w:left="-284" w:hanging="425"/>
        <w:rPr>
          <w:bCs/>
          <w:sz w:val="24"/>
          <w:szCs w:val="24"/>
        </w:rPr>
      </w:pPr>
      <w:r w:rsidRPr="00DF55B5">
        <w:rPr>
          <w:bCs/>
          <w:sz w:val="24"/>
          <w:szCs w:val="24"/>
        </w:rPr>
        <w:t>2.</w:t>
      </w:r>
      <w:r w:rsidRPr="00DF55B5">
        <w:rPr>
          <w:bCs/>
          <w:sz w:val="24"/>
          <w:szCs w:val="24"/>
        </w:rPr>
        <w:tab/>
        <w:t>Участник приводит номер и дату письма о подаче оферты, приложением к которому является данное коммерческое предложение.</w:t>
      </w:r>
    </w:p>
    <w:p w:rsidR="003157AB" w:rsidRPr="00DF55B5" w:rsidRDefault="003157AB" w:rsidP="00FF1DAC">
      <w:pPr>
        <w:widowControl w:val="0"/>
        <w:tabs>
          <w:tab w:val="left" w:pos="426"/>
          <w:tab w:val="left" w:pos="1080"/>
        </w:tabs>
        <w:autoSpaceDE w:val="0"/>
        <w:autoSpaceDN w:val="0"/>
        <w:adjustRightInd w:val="0"/>
        <w:spacing w:line="240" w:lineRule="auto"/>
        <w:ind w:left="-284" w:hanging="425"/>
        <w:rPr>
          <w:bCs/>
          <w:sz w:val="24"/>
          <w:szCs w:val="24"/>
        </w:rPr>
      </w:pPr>
      <w:r w:rsidRPr="00DF55B5">
        <w:rPr>
          <w:bCs/>
          <w:sz w:val="24"/>
          <w:szCs w:val="24"/>
        </w:rPr>
        <w:t>3.</w:t>
      </w:r>
      <w:r w:rsidRPr="00DF55B5">
        <w:rPr>
          <w:bCs/>
          <w:sz w:val="24"/>
          <w:szCs w:val="24"/>
        </w:rPr>
        <w:tab/>
        <w:t>Участник указывает свое фирменное наименование (в т.ч. организационно-правовую форму) и свой адрес.</w:t>
      </w:r>
    </w:p>
    <w:p w:rsidR="003157AB" w:rsidRPr="00DF55B5" w:rsidRDefault="003157AB" w:rsidP="00FF1DAC">
      <w:pPr>
        <w:tabs>
          <w:tab w:val="left" w:pos="426"/>
          <w:tab w:val="left" w:pos="1080"/>
        </w:tabs>
        <w:autoSpaceDE w:val="0"/>
        <w:autoSpaceDN w:val="0"/>
        <w:spacing w:line="240" w:lineRule="auto"/>
        <w:ind w:left="-284" w:hanging="425"/>
        <w:rPr>
          <w:bCs/>
          <w:sz w:val="24"/>
          <w:szCs w:val="24"/>
        </w:rPr>
      </w:pPr>
      <w:r w:rsidRPr="00DF55B5">
        <w:rPr>
          <w:bCs/>
          <w:sz w:val="24"/>
          <w:szCs w:val="24"/>
        </w:rPr>
        <w:t>4.</w:t>
      </w:r>
      <w:r w:rsidRPr="00DF55B5">
        <w:rPr>
          <w:bCs/>
          <w:sz w:val="24"/>
          <w:szCs w:val="24"/>
        </w:rPr>
        <w:tab/>
        <w:t>Участник указывает дату, на которую он рассчитывал Коммерческое предложение.</w:t>
      </w:r>
    </w:p>
    <w:p w:rsidR="003157AB" w:rsidRPr="00DF55B5" w:rsidRDefault="003157AB" w:rsidP="00FF1DAC">
      <w:pPr>
        <w:tabs>
          <w:tab w:val="left" w:pos="426"/>
          <w:tab w:val="left" w:pos="1080"/>
        </w:tabs>
        <w:autoSpaceDE w:val="0"/>
        <w:autoSpaceDN w:val="0"/>
        <w:spacing w:line="240" w:lineRule="auto"/>
        <w:ind w:left="-284" w:hanging="425"/>
        <w:rPr>
          <w:bCs/>
          <w:sz w:val="24"/>
          <w:szCs w:val="24"/>
        </w:rPr>
      </w:pPr>
      <w:r w:rsidRPr="00DF55B5">
        <w:rPr>
          <w:bCs/>
          <w:sz w:val="24"/>
          <w:szCs w:val="24"/>
        </w:rPr>
        <w:t>5.</w:t>
      </w:r>
      <w:r w:rsidRPr="00DF55B5">
        <w:rPr>
          <w:bCs/>
          <w:sz w:val="24"/>
          <w:szCs w:val="24"/>
        </w:rPr>
        <w:tab/>
        <w:t>В стоимость затрат включаются в том числе все налоги, сборы, отчисления.</w:t>
      </w:r>
    </w:p>
    <w:p w:rsidR="003157AB" w:rsidRPr="00DF55B5" w:rsidRDefault="003157AB" w:rsidP="00FF1DAC">
      <w:pPr>
        <w:widowControl w:val="0"/>
        <w:tabs>
          <w:tab w:val="left" w:pos="426"/>
          <w:tab w:val="left" w:pos="1080"/>
        </w:tabs>
        <w:autoSpaceDE w:val="0"/>
        <w:autoSpaceDN w:val="0"/>
        <w:adjustRightInd w:val="0"/>
        <w:spacing w:line="240" w:lineRule="auto"/>
        <w:ind w:left="-284" w:hanging="425"/>
        <w:rPr>
          <w:bCs/>
          <w:sz w:val="24"/>
          <w:szCs w:val="24"/>
        </w:rPr>
      </w:pPr>
      <w:r w:rsidRPr="00DF55B5">
        <w:rPr>
          <w:bCs/>
          <w:sz w:val="24"/>
          <w:szCs w:val="24"/>
        </w:rPr>
        <w:t>6.</w:t>
      </w:r>
      <w:r w:rsidRPr="00DF55B5">
        <w:rPr>
          <w:bCs/>
          <w:sz w:val="24"/>
          <w:szCs w:val="24"/>
        </w:rPr>
        <w:tab/>
        <w:t>В случае выявления арифметических ошибок при подсчете общих сумм в Предложении Организатор оставляет за собой право с письменного согласия Участника пересчитать общую сумму.</w:t>
      </w:r>
    </w:p>
    <w:p w:rsidR="003157AB" w:rsidRDefault="003157AB" w:rsidP="00D81A60">
      <w:pPr>
        <w:ind w:firstLine="0"/>
      </w:pPr>
    </w:p>
    <w:p w:rsidR="000572D9" w:rsidRDefault="000572D9" w:rsidP="003157AB">
      <w:pPr>
        <w:jc w:val="center"/>
        <w:sectPr w:rsidR="000572D9" w:rsidSect="00644178">
          <w:pgSz w:w="16834" w:h="11909" w:orient="landscape"/>
          <w:pgMar w:top="1134" w:right="958" w:bottom="1134" w:left="1701" w:header="709" w:footer="283" w:gutter="0"/>
          <w:cols w:space="720"/>
          <w:docGrid w:linePitch="381"/>
        </w:sectPr>
      </w:pPr>
    </w:p>
    <w:p w:rsidR="00ED5663" w:rsidRPr="00656632"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430985">
        <w:rPr>
          <w:b/>
          <w:bCs/>
          <w:sz w:val="22"/>
          <w:szCs w:val="22"/>
        </w:rPr>
        <w:t>3</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3157AB" w:rsidRDefault="003157AB" w:rsidP="003157AB">
      <w:pPr>
        <w:pStyle w:val="Heading"/>
        <w:tabs>
          <w:tab w:val="left" w:pos="6480"/>
        </w:tabs>
        <w:jc w:val="center"/>
        <w:rPr>
          <w:rFonts w:ascii="Times New Roman" w:hAnsi="Times New Roman" w:cs="Times New Roman"/>
          <w:color w:val="000000"/>
          <w:sz w:val="24"/>
          <w:szCs w:val="24"/>
        </w:rPr>
      </w:pPr>
    </w:p>
    <w:p w:rsidR="003157AB" w:rsidRPr="004E72B7" w:rsidRDefault="003157AB" w:rsidP="003157AB">
      <w:pPr>
        <w:widowControl w:val="0"/>
        <w:autoSpaceDE w:val="0"/>
        <w:autoSpaceDN w:val="0"/>
        <w:adjustRightInd w:val="0"/>
        <w:spacing w:line="240" w:lineRule="auto"/>
        <w:jc w:val="center"/>
        <w:rPr>
          <w:b/>
          <w:bCs/>
        </w:rPr>
      </w:pPr>
    </w:p>
    <w:p w:rsidR="003157AB" w:rsidRPr="0064317F" w:rsidRDefault="003157AB" w:rsidP="003157AB">
      <w:pPr>
        <w:keepNext/>
        <w:tabs>
          <w:tab w:val="num" w:pos="1134"/>
        </w:tabs>
        <w:spacing w:line="240" w:lineRule="auto"/>
        <w:jc w:val="center"/>
        <w:outlineLvl w:val="1"/>
        <w:rPr>
          <w:b/>
        </w:rPr>
      </w:pPr>
      <w:bookmarkStart w:id="10" w:name="_Toc347831357"/>
      <w:bookmarkStart w:id="11" w:name="_Toc347832375"/>
      <w:bookmarkStart w:id="12" w:name="_Toc347841326"/>
      <w:bookmarkStart w:id="13" w:name="_Toc298234710"/>
      <w:bookmarkStart w:id="14" w:name="_Toc255987072"/>
      <w:bookmarkStart w:id="15" w:name="_Toc307936260"/>
      <w:r w:rsidRPr="0064317F">
        <w:rPr>
          <w:b/>
        </w:rPr>
        <w:t>Техническое предложение</w:t>
      </w:r>
      <w:bookmarkEnd w:id="10"/>
      <w:bookmarkEnd w:id="11"/>
      <w:bookmarkEnd w:id="12"/>
      <w:r w:rsidRPr="0064317F">
        <w:rPr>
          <w:b/>
        </w:rPr>
        <w:t xml:space="preserve"> </w:t>
      </w:r>
      <w:bookmarkEnd w:id="13"/>
      <w:bookmarkEnd w:id="14"/>
      <w:bookmarkEnd w:id="15"/>
    </w:p>
    <w:p w:rsidR="003157AB" w:rsidRPr="0064317F" w:rsidRDefault="003157AB" w:rsidP="003157AB">
      <w:pPr>
        <w:widowControl w:val="0"/>
        <w:autoSpaceDE w:val="0"/>
        <w:autoSpaceDN w:val="0"/>
        <w:adjustRightInd w:val="0"/>
        <w:spacing w:line="240" w:lineRule="auto"/>
        <w:jc w:val="center"/>
        <w:rPr>
          <w:b/>
          <w:sz w:val="24"/>
          <w:szCs w:val="24"/>
        </w:rPr>
      </w:pPr>
    </w:p>
    <w:p w:rsidR="003157AB" w:rsidRPr="0064317F" w:rsidRDefault="003157AB" w:rsidP="003157AB">
      <w:pPr>
        <w:tabs>
          <w:tab w:val="left" w:pos="1080"/>
        </w:tabs>
        <w:spacing w:line="240" w:lineRule="auto"/>
        <w:ind w:firstLine="540"/>
        <w:rPr>
          <w:b/>
          <w:sz w:val="24"/>
          <w:szCs w:val="24"/>
        </w:rPr>
      </w:pPr>
      <w:bookmarkStart w:id="16" w:name="_Toc247081498"/>
    </w:p>
    <w:p w:rsidR="003157AB" w:rsidRPr="0064317F" w:rsidRDefault="003157AB" w:rsidP="003157AB">
      <w:pPr>
        <w:tabs>
          <w:tab w:val="left" w:pos="1080"/>
        </w:tabs>
        <w:spacing w:line="240" w:lineRule="auto"/>
        <w:ind w:firstLine="540"/>
        <w:rPr>
          <w:sz w:val="24"/>
          <w:szCs w:val="24"/>
        </w:rPr>
      </w:pPr>
      <w:r w:rsidRPr="0064317F">
        <w:rPr>
          <w:b/>
          <w:sz w:val="24"/>
          <w:szCs w:val="24"/>
        </w:rPr>
        <w:t>Участник закупки:</w:t>
      </w:r>
      <w:r w:rsidRPr="0064317F">
        <w:rPr>
          <w:sz w:val="24"/>
          <w:szCs w:val="24"/>
        </w:rPr>
        <w:t xml:space="preserve"> ________________________________</w:t>
      </w:r>
      <w:bookmarkEnd w:id="16"/>
      <w:r w:rsidRPr="0064317F">
        <w:rPr>
          <w:sz w:val="24"/>
          <w:szCs w:val="24"/>
        </w:rPr>
        <w:t xml:space="preserve"> </w:t>
      </w:r>
    </w:p>
    <w:p w:rsidR="003157AB" w:rsidRPr="0064317F" w:rsidRDefault="003157AB" w:rsidP="003157AB">
      <w:pPr>
        <w:tabs>
          <w:tab w:val="left" w:pos="1080"/>
        </w:tabs>
        <w:spacing w:line="240" w:lineRule="auto"/>
        <w:ind w:firstLine="540"/>
        <w:rPr>
          <w:sz w:val="24"/>
          <w:szCs w:val="24"/>
        </w:rPr>
      </w:pPr>
    </w:p>
    <w:p w:rsidR="003157AB" w:rsidRPr="0064317F" w:rsidRDefault="003157AB" w:rsidP="003157AB">
      <w:pPr>
        <w:tabs>
          <w:tab w:val="left" w:pos="1080"/>
        </w:tabs>
        <w:spacing w:line="240" w:lineRule="auto"/>
        <w:ind w:firstLine="540"/>
        <w:rPr>
          <w:sz w:val="24"/>
          <w:szCs w:val="24"/>
        </w:rPr>
      </w:pPr>
    </w:p>
    <w:p w:rsidR="003157AB" w:rsidRDefault="003157AB" w:rsidP="003157AB">
      <w:pPr>
        <w:tabs>
          <w:tab w:val="left" w:pos="1080"/>
        </w:tabs>
        <w:spacing w:line="240" w:lineRule="auto"/>
        <w:ind w:firstLine="540"/>
        <w:jc w:val="center"/>
        <w:rPr>
          <w:b/>
          <w:i/>
          <w:sz w:val="24"/>
          <w:szCs w:val="24"/>
        </w:rPr>
      </w:pPr>
      <w:bookmarkStart w:id="17" w:name="_Toc247081499"/>
    </w:p>
    <w:p w:rsidR="003157AB" w:rsidRPr="0064317F" w:rsidRDefault="003157AB" w:rsidP="003157AB">
      <w:pPr>
        <w:tabs>
          <w:tab w:val="left" w:pos="1080"/>
        </w:tabs>
        <w:spacing w:line="240" w:lineRule="auto"/>
        <w:ind w:firstLine="540"/>
        <w:jc w:val="center"/>
        <w:rPr>
          <w:b/>
          <w:i/>
          <w:sz w:val="24"/>
          <w:szCs w:val="24"/>
        </w:rPr>
      </w:pPr>
      <w:r w:rsidRPr="0064317F">
        <w:rPr>
          <w:b/>
          <w:i/>
          <w:sz w:val="24"/>
          <w:szCs w:val="24"/>
        </w:rPr>
        <w:t>Суть технического предложения</w:t>
      </w:r>
      <w:bookmarkEnd w:id="17"/>
    </w:p>
    <w:p w:rsidR="003157AB" w:rsidRPr="0064317F" w:rsidRDefault="003157AB" w:rsidP="003157AB">
      <w:pPr>
        <w:tabs>
          <w:tab w:val="left" w:pos="1080"/>
        </w:tabs>
        <w:spacing w:line="240" w:lineRule="auto"/>
        <w:ind w:firstLine="540"/>
        <w:jc w:val="center"/>
        <w:rPr>
          <w:b/>
          <w:i/>
          <w:sz w:val="24"/>
          <w:szCs w:val="24"/>
        </w:rPr>
      </w:pPr>
    </w:p>
    <w:p w:rsidR="003157AB" w:rsidRDefault="003157AB" w:rsidP="003157AB">
      <w:pPr>
        <w:tabs>
          <w:tab w:val="left" w:pos="1080"/>
        </w:tabs>
        <w:spacing w:line="240" w:lineRule="auto"/>
        <w:ind w:firstLine="540"/>
        <w:rPr>
          <w:sz w:val="24"/>
          <w:szCs w:val="24"/>
        </w:rPr>
      </w:pPr>
    </w:p>
    <w:p w:rsidR="003157AB" w:rsidRPr="0064317F" w:rsidRDefault="003157AB" w:rsidP="003157AB">
      <w:pPr>
        <w:tabs>
          <w:tab w:val="left" w:pos="1080"/>
        </w:tabs>
        <w:spacing w:line="240" w:lineRule="auto"/>
        <w:ind w:firstLine="540"/>
        <w:rPr>
          <w:sz w:val="24"/>
          <w:szCs w:val="24"/>
        </w:rPr>
      </w:pPr>
    </w:p>
    <w:tbl>
      <w:tblPr>
        <w:tblW w:w="0" w:type="auto"/>
        <w:tblInd w:w="108" w:type="dxa"/>
        <w:tblLook w:val="01E0" w:firstRow="1" w:lastRow="1" w:firstColumn="1" w:lastColumn="1" w:noHBand="0" w:noVBand="0"/>
      </w:tblPr>
      <w:tblGrid>
        <w:gridCol w:w="3960"/>
        <w:gridCol w:w="1143"/>
        <w:gridCol w:w="4820"/>
      </w:tblGrid>
      <w:tr w:rsidR="003157AB" w:rsidRPr="0064317F" w:rsidTr="00170CBC">
        <w:tc>
          <w:tcPr>
            <w:tcW w:w="3960" w:type="dxa"/>
            <w:tcBorders>
              <w:bottom w:val="single" w:sz="4" w:space="0" w:color="auto"/>
            </w:tcBorders>
          </w:tcPr>
          <w:p w:rsidR="003157AB" w:rsidRPr="0064317F" w:rsidRDefault="003157AB" w:rsidP="00170CBC">
            <w:pPr>
              <w:tabs>
                <w:tab w:val="left" w:pos="1080"/>
              </w:tabs>
              <w:spacing w:line="240" w:lineRule="auto"/>
              <w:ind w:firstLine="540"/>
              <w:rPr>
                <w:sz w:val="24"/>
                <w:szCs w:val="24"/>
              </w:rPr>
            </w:pPr>
          </w:p>
        </w:tc>
        <w:tc>
          <w:tcPr>
            <w:tcW w:w="1143" w:type="dxa"/>
          </w:tcPr>
          <w:p w:rsidR="003157AB" w:rsidRPr="0064317F" w:rsidRDefault="003157AB" w:rsidP="00170CBC">
            <w:pPr>
              <w:tabs>
                <w:tab w:val="left" w:pos="1080"/>
              </w:tabs>
              <w:spacing w:line="240" w:lineRule="auto"/>
              <w:ind w:firstLine="540"/>
              <w:rPr>
                <w:sz w:val="24"/>
                <w:szCs w:val="24"/>
              </w:rPr>
            </w:pPr>
          </w:p>
        </w:tc>
        <w:tc>
          <w:tcPr>
            <w:tcW w:w="4820" w:type="dxa"/>
            <w:tcBorders>
              <w:bottom w:val="single" w:sz="4" w:space="0" w:color="auto"/>
            </w:tcBorders>
          </w:tcPr>
          <w:p w:rsidR="003157AB" w:rsidRPr="0064317F" w:rsidRDefault="003157AB" w:rsidP="00170CBC">
            <w:pPr>
              <w:tabs>
                <w:tab w:val="left" w:pos="1080"/>
              </w:tabs>
              <w:spacing w:line="240" w:lineRule="auto"/>
              <w:ind w:firstLine="540"/>
              <w:rPr>
                <w:sz w:val="24"/>
                <w:szCs w:val="24"/>
              </w:rPr>
            </w:pPr>
          </w:p>
        </w:tc>
      </w:tr>
      <w:tr w:rsidR="003157AB" w:rsidRPr="0064317F" w:rsidTr="00170CBC">
        <w:tc>
          <w:tcPr>
            <w:tcW w:w="3960" w:type="dxa"/>
            <w:tcBorders>
              <w:top w:val="single" w:sz="4" w:space="0" w:color="auto"/>
            </w:tcBorders>
          </w:tcPr>
          <w:p w:rsidR="003157AB" w:rsidRPr="0064317F" w:rsidRDefault="003157AB" w:rsidP="00170CBC">
            <w:pPr>
              <w:tabs>
                <w:tab w:val="left" w:pos="1080"/>
              </w:tabs>
              <w:spacing w:line="240" w:lineRule="auto"/>
              <w:rPr>
                <w:sz w:val="24"/>
                <w:szCs w:val="24"/>
              </w:rPr>
            </w:pPr>
            <w:r w:rsidRPr="0064317F">
              <w:rPr>
                <w:sz w:val="24"/>
                <w:szCs w:val="24"/>
              </w:rPr>
              <w:t>(подпись уполномоченного представителя)</w:t>
            </w:r>
          </w:p>
        </w:tc>
        <w:tc>
          <w:tcPr>
            <w:tcW w:w="1143" w:type="dxa"/>
          </w:tcPr>
          <w:p w:rsidR="003157AB" w:rsidRPr="0064317F" w:rsidRDefault="003157AB" w:rsidP="00170CBC">
            <w:pPr>
              <w:tabs>
                <w:tab w:val="left" w:pos="1080"/>
              </w:tabs>
              <w:spacing w:line="240" w:lineRule="auto"/>
              <w:ind w:firstLine="540"/>
              <w:rPr>
                <w:sz w:val="24"/>
                <w:szCs w:val="24"/>
              </w:rPr>
            </w:pPr>
          </w:p>
        </w:tc>
        <w:tc>
          <w:tcPr>
            <w:tcW w:w="4820" w:type="dxa"/>
            <w:tcBorders>
              <w:top w:val="single" w:sz="4" w:space="0" w:color="auto"/>
            </w:tcBorders>
          </w:tcPr>
          <w:p w:rsidR="003157AB" w:rsidRPr="0064317F" w:rsidRDefault="003157AB" w:rsidP="00170CBC">
            <w:pPr>
              <w:tabs>
                <w:tab w:val="left" w:pos="1080"/>
              </w:tabs>
              <w:spacing w:line="240" w:lineRule="auto"/>
              <w:rPr>
                <w:sz w:val="24"/>
                <w:szCs w:val="24"/>
              </w:rPr>
            </w:pPr>
            <w:r w:rsidRPr="0064317F">
              <w:rPr>
                <w:sz w:val="24"/>
                <w:szCs w:val="24"/>
              </w:rPr>
              <w:t xml:space="preserve">(фамилия, имя, отчество </w:t>
            </w:r>
            <w:proofErr w:type="gramStart"/>
            <w:r w:rsidRPr="0064317F">
              <w:rPr>
                <w:sz w:val="24"/>
                <w:szCs w:val="24"/>
              </w:rPr>
              <w:t>подписавшего</w:t>
            </w:r>
            <w:proofErr w:type="gramEnd"/>
            <w:r w:rsidRPr="0064317F">
              <w:rPr>
                <w:sz w:val="24"/>
                <w:szCs w:val="24"/>
              </w:rPr>
              <w:t>, должность)</w:t>
            </w:r>
          </w:p>
        </w:tc>
      </w:tr>
    </w:tbl>
    <w:p w:rsidR="003157AB" w:rsidRPr="0064317F" w:rsidRDefault="003157AB" w:rsidP="003157AB">
      <w:pPr>
        <w:tabs>
          <w:tab w:val="left" w:pos="1080"/>
        </w:tabs>
        <w:spacing w:line="240" w:lineRule="auto"/>
        <w:ind w:firstLine="540"/>
        <w:rPr>
          <w:b/>
          <w:sz w:val="24"/>
          <w:szCs w:val="24"/>
        </w:rPr>
      </w:pPr>
      <w:bookmarkStart w:id="18" w:name="_Toc247081500"/>
      <w:r w:rsidRPr="0064317F">
        <w:rPr>
          <w:b/>
          <w:sz w:val="24"/>
          <w:szCs w:val="24"/>
        </w:rPr>
        <w:t>М.П.</w:t>
      </w:r>
      <w:bookmarkEnd w:id="18"/>
    </w:p>
    <w:p w:rsidR="003157AB" w:rsidRPr="0064317F" w:rsidRDefault="003157AB" w:rsidP="003157AB">
      <w:pPr>
        <w:tabs>
          <w:tab w:val="left" w:pos="1080"/>
        </w:tabs>
        <w:spacing w:line="240" w:lineRule="auto"/>
        <w:ind w:firstLine="540"/>
        <w:rPr>
          <w:b/>
          <w:sz w:val="24"/>
          <w:szCs w:val="24"/>
        </w:rPr>
      </w:pPr>
      <w:bookmarkStart w:id="19" w:name="_Toc247081501"/>
    </w:p>
    <w:p w:rsidR="003157AB" w:rsidRPr="0064317F" w:rsidRDefault="003157AB" w:rsidP="003157AB">
      <w:pPr>
        <w:tabs>
          <w:tab w:val="left" w:pos="1080"/>
        </w:tabs>
        <w:spacing w:line="240" w:lineRule="auto"/>
        <w:ind w:firstLine="540"/>
        <w:rPr>
          <w:b/>
          <w:sz w:val="24"/>
          <w:szCs w:val="24"/>
        </w:rPr>
      </w:pPr>
      <w:r w:rsidRPr="0064317F">
        <w:rPr>
          <w:b/>
          <w:sz w:val="24"/>
          <w:szCs w:val="24"/>
        </w:rPr>
        <w:t>Инструкции по заполнению</w:t>
      </w:r>
      <w:bookmarkEnd w:id="19"/>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Данные инструкции не следует воспроизводить в документах, подготовленных Участником.</w:t>
      </w:r>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 xml:space="preserve">Выше приведена форма титульного листа Технического предложения. </w:t>
      </w:r>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 xml:space="preserve">В тексте Технического предложения приводится информация в объеме, достаточном для анализа выполнения всех требований </w:t>
      </w:r>
      <w:r>
        <w:rPr>
          <w:sz w:val="20"/>
          <w:szCs w:val="20"/>
        </w:rPr>
        <w:t>раздела 3</w:t>
      </w:r>
      <w:r w:rsidRPr="00005C8F">
        <w:rPr>
          <w:sz w:val="20"/>
          <w:szCs w:val="20"/>
        </w:rPr>
        <w:t xml:space="preserve"> «Техническая часть» и </w:t>
      </w:r>
      <w:r>
        <w:rPr>
          <w:sz w:val="20"/>
          <w:szCs w:val="20"/>
        </w:rPr>
        <w:t xml:space="preserve">проекта </w:t>
      </w:r>
      <w:r w:rsidRPr="00005C8F">
        <w:rPr>
          <w:sz w:val="20"/>
          <w:szCs w:val="20"/>
        </w:rPr>
        <w:t xml:space="preserve">Договора. </w:t>
      </w:r>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3157AB" w:rsidRPr="00005C8F" w:rsidRDefault="003157AB" w:rsidP="00437311">
      <w:pPr>
        <w:numPr>
          <w:ilvl w:val="0"/>
          <w:numId w:val="18"/>
        </w:numPr>
        <w:tabs>
          <w:tab w:val="clear" w:pos="720"/>
          <w:tab w:val="num" w:pos="1080"/>
        </w:tabs>
        <w:spacing w:line="240" w:lineRule="auto"/>
        <w:ind w:left="0" w:firstLine="600"/>
        <w:rPr>
          <w:sz w:val="20"/>
          <w:szCs w:val="20"/>
        </w:rPr>
      </w:pPr>
      <w:r w:rsidRPr="00005C8F">
        <w:rPr>
          <w:sz w:val="20"/>
          <w:szCs w:val="20"/>
        </w:rPr>
        <w:t>Участник в Техническом предложении должен представить таблицу соответствия своего предложения техническим требованиям в соответствии с приведенной формой:</w:t>
      </w:r>
    </w:p>
    <w:tbl>
      <w:tblPr>
        <w:tblW w:w="5000" w:type="pct"/>
        <w:jc w:val="center"/>
        <w:tblLook w:val="0000" w:firstRow="0" w:lastRow="0" w:firstColumn="0" w:lastColumn="0" w:noHBand="0" w:noVBand="0"/>
      </w:tblPr>
      <w:tblGrid>
        <w:gridCol w:w="469"/>
        <w:gridCol w:w="532"/>
        <w:gridCol w:w="1344"/>
        <w:gridCol w:w="35"/>
        <w:gridCol w:w="1600"/>
        <w:gridCol w:w="3838"/>
        <w:gridCol w:w="2089"/>
        <w:gridCol w:w="246"/>
      </w:tblGrid>
      <w:tr w:rsidR="003157AB" w:rsidRPr="00005C8F" w:rsidTr="00170CBC">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0"/>
              <w:rPr>
                <w:sz w:val="20"/>
                <w:szCs w:val="20"/>
              </w:rPr>
            </w:pPr>
            <w:r w:rsidRPr="00005C8F">
              <w:rPr>
                <w:sz w:val="20"/>
                <w:szCs w:val="20"/>
              </w:rPr>
              <w:t>№</w:t>
            </w:r>
          </w:p>
        </w:tc>
        <w:tc>
          <w:tcPr>
            <w:tcW w:w="662" w:type="pct"/>
            <w:tcBorders>
              <w:top w:val="single" w:sz="4" w:space="0" w:color="000000"/>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0"/>
              <w:rPr>
                <w:sz w:val="20"/>
                <w:szCs w:val="20"/>
              </w:rPr>
            </w:pPr>
            <w:r w:rsidRPr="00005C8F">
              <w:rPr>
                <w:sz w:val="20"/>
                <w:szCs w:val="20"/>
              </w:rPr>
              <w:t>№ п.п. ТТ</w:t>
            </w:r>
          </w:p>
        </w:tc>
        <w:tc>
          <w:tcPr>
            <w:tcW w:w="805" w:type="pct"/>
            <w:gridSpan w:val="2"/>
            <w:tcBorders>
              <w:top w:val="single" w:sz="4" w:space="0" w:color="000000"/>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0"/>
              <w:rPr>
                <w:sz w:val="20"/>
                <w:szCs w:val="20"/>
              </w:rPr>
            </w:pPr>
            <w:r w:rsidRPr="00005C8F">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0"/>
              <w:rPr>
                <w:sz w:val="20"/>
                <w:szCs w:val="20"/>
              </w:rPr>
            </w:pPr>
            <w:r w:rsidRPr="00005C8F">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3157AB" w:rsidRPr="00005C8F" w:rsidRDefault="003157AB" w:rsidP="00170CBC">
            <w:pPr>
              <w:tabs>
                <w:tab w:val="left" w:pos="1080"/>
              </w:tabs>
              <w:spacing w:line="240" w:lineRule="auto"/>
              <w:ind w:firstLine="0"/>
              <w:rPr>
                <w:sz w:val="20"/>
                <w:szCs w:val="20"/>
              </w:rPr>
            </w:pPr>
            <w:r w:rsidRPr="00005C8F">
              <w:rPr>
                <w:sz w:val="20"/>
                <w:szCs w:val="20"/>
              </w:rPr>
              <w:t>Ссылки на ПП</w:t>
            </w:r>
          </w:p>
        </w:tc>
      </w:tr>
      <w:tr w:rsidR="003157AB" w:rsidRPr="00005C8F" w:rsidTr="00170CBC">
        <w:trPr>
          <w:trHeight w:val="245"/>
          <w:jc w:val="center"/>
        </w:trPr>
        <w:tc>
          <w:tcPr>
            <w:tcW w:w="493" w:type="pct"/>
            <w:gridSpan w:val="2"/>
            <w:tcBorders>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540"/>
              <w:rPr>
                <w:sz w:val="20"/>
                <w:szCs w:val="20"/>
              </w:rPr>
            </w:pPr>
          </w:p>
        </w:tc>
        <w:tc>
          <w:tcPr>
            <w:tcW w:w="662" w:type="pct"/>
            <w:tcBorders>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540"/>
              <w:rPr>
                <w:sz w:val="20"/>
                <w:szCs w:val="20"/>
              </w:rPr>
            </w:pPr>
          </w:p>
        </w:tc>
        <w:tc>
          <w:tcPr>
            <w:tcW w:w="805" w:type="pct"/>
            <w:gridSpan w:val="2"/>
            <w:tcBorders>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540"/>
              <w:rPr>
                <w:sz w:val="20"/>
                <w:szCs w:val="20"/>
              </w:rPr>
            </w:pPr>
          </w:p>
        </w:tc>
        <w:tc>
          <w:tcPr>
            <w:tcW w:w="1890" w:type="pct"/>
            <w:tcBorders>
              <w:left w:val="single" w:sz="4" w:space="0" w:color="000000"/>
              <w:bottom w:val="single" w:sz="4" w:space="0" w:color="000000"/>
            </w:tcBorders>
            <w:vAlign w:val="center"/>
          </w:tcPr>
          <w:p w:rsidR="003157AB" w:rsidRPr="00005C8F" w:rsidRDefault="003157AB" w:rsidP="00170CBC">
            <w:pPr>
              <w:tabs>
                <w:tab w:val="left" w:pos="1080"/>
              </w:tabs>
              <w:spacing w:line="240" w:lineRule="auto"/>
              <w:ind w:firstLine="540"/>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3157AB" w:rsidRPr="00005C8F" w:rsidRDefault="003157AB" w:rsidP="00170CBC">
            <w:pPr>
              <w:tabs>
                <w:tab w:val="left" w:pos="1080"/>
              </w:tabs>
              <w:spacing w:line="240" w:lineRule="auto"/>
              <w:ind w:firstLine="540"/>
              <w:rPr>
                <w:sz w:val="20"/>
                <w:szCs w:val="20"/>
              </w:rPr>
            </w:pP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ind w:firstLine="540"/>
              <w:rPr>
                <w:sz w:val="20"/>
                <w:szCs w:val="20"/>
              </w:rPr>
            </w:pPr>
          </w:p>
          <w:p w:rsidR="003157AB" w:rsidRPr="00005C8F" w:rsidRDefault="003157AB" w:rsidP="00170CBC">
            <w:pPr>
              <w:tabs>
                <w:tab w:val="left" w:pos="1080"/>
              </w:tabs>
              <w:spacing w:line="240" w:lineRule="auto"/>
              <w:rPr>
                <w:sz w:val="20"/>
                <w:szCs w:val="20"/>
              </w:rPr>
            </w:pPr>
            <w:r w:rsidRPr="00005C8F">
              <w:rPr>
                <w:sz w:val="20"/>
                <w:szCs w:val="20"/>
              </w:rPr>
              <w:t>№:</w:t>
            </w:r>
          </w:p>
        </w:tc>
        <w:tc>
          <w:tcPr>
            <w:tcW w:w="3707" w:type="pct"/>
            <w:gridSpan w:val="3"/>
          </w:tcPr>
          <w:p w:rsidR="003157AB" w:rsidRPr="00005C8F" w:rsidRDefault="003157AB" w:rsidP="00170CBC">
            <w:pPr>
              <w:tabs>
                <w:tab w:val="left" w:pos="1080"/>
              </w:tabs>
              <w:spacing w:line="240" w:lineRule="auto"/>
              <w:ind w:firstLine="540"/>
              <w:rPr>
                <w:sz w:val="20"/>
                <w:szCs w:val="20"/>
              </w:rPr>
            </w:pPr>
          </w:p>
          <w:p w:rsidR="003157AB" w:rsidRPr="00005C8F" w:rsidRDefault="003157AB" w:rsidP="00170CBC">
            <w:pPr>
              <w:tabs>
                <w:tab w:val="left" w:pos="1080"/>
              </w:tabs>
              <w:spacing w:line="240" w:lineRule="auto"/>
              <w:ind w:firstLine="540"/>
              <w:rPr>
                <w:sz w:val="20"/>
                <w:szCs w:val="20"/>
              </w:rPr>
            </w:pPr>
            <w:r w:rsidRPr="00005C8F">
              <w:rPr>
                <w:sz w:val="20"/>
                <w:szCs w:val="20"/>
              </w:rPr>
              <w:t>порядковый номер</w:t>
            </w: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rPr>
                <w:sz w:val="20"/>
                <w:szCs w:val="20"/>
              </w:rPr>
            </w:pPr>
            <w:r w:rsidRPr="00005C8F">
              <w:rPr>
                <w:sz w:val="20"/>
                <w:szCs w:val="20"/>
              </w:rPr>
              <w:t>№ п.п. ТТ:</w:t>
            </w:r>
          </w:p>
        </w:tc>
        <w:tc>
          <w:tcPr>
            <w:tcW w:w="3707" w:type="pct"/>
            <w:gridSpan w:val="3"/>
          </w:tcPr>
          <w:p w:rsidR="003157AB" w:rsidRPr="00005C8F" w:rsidRDefault="003157AB" w:rsidP="00170CBC">
            <w:pPr>
              <w:tabs>
                <w:tab w:val="left" w:pos="1080"/>
              </w:tabs>
              <w:spacing w:line="240" w:lineRule="auto"/>
              <w:ind w:firstLine="540"/>
              <w:rPr>
                <w:sz w:val="20"/>
                <w:szCs w:val="20"/>
              </w:rPr>
            </w:pPr>
            <w:r w:rsidRPr="00005C8F">
              <w:rPr>
                <w:sz w:val="20"/>
                <w:szCs w:val="20"/>
              </w:rPr>
              <w:t xml:space="preserve">номер пункта Технических требований </w:t>
            </w: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rPr>
                <w:sz w:val="20"/>
                <w:szCs w:val="20"/>
              </w:rPr>
            </w:pPr>
            <w:r w:rsidRPr="00005C8F">
              <w:rPr>
                <w:sz w:val="20"/>
                <w:szCs w:val="20"/>
              </w:rPr>
              <w:t>Выполнение:</w:t>
            </w:r>
          </w:p>
        </w:tc>
        <w:tc>
          <w:tcPr>
            <w:tcW w:w="3707" w:type="pct"/>
            <w:gridSpan w:val="3"/>
          </w:tcPr>
          <w:p w:rsidR="003157AB" w:rsidRPr="00005C8F" w:rsidRDefault="003157AB" w:rsidP="00170CBC">
            <w:pPr>
              <w:tabs>
                <w:tab w:val="left" w:pos="1080"/>
              </w:tabs>
              <w:spacing w:line="240" w:lineRule="auto"/>
              <w:ind w:firstLine="540"/>
              <w:rPr>
                <w:sz w:val="20"/>
                <w:szCs w:val="20"/>
              </w:rPr>
            </w:pP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ind w:firstLine="540"/>
              <w:rPr>
                <w:sz w:val="20"/>
                <w:szCs w:val="20"/>
              </w:rPr>
            </w:pPr>
          </w:p>
        </w:tc>
        <w:tc>
          <w:tcPr>
            <w:tcW w:w="3707" w:type="pct"/>
            <w:gridSpan w:val="3"/>
          </w:tcPr>
          <w:p w:rsidR="003157AB" w:rsidRPr="00005C8F" w:rsidRDefault="00625769" w:rsidP="00170CBC">
            <w:pPr>
              <w:tabs>
                <w:tab w:val="left" w:pos="1080"/>
              </w:tabs>
              <w:spacing w:line="240" w:lineRule="auto"/>
              <w:ind w:firstLine="540"/>
              <w:rPr>
                <w:sz w:val="20"/>
                <w:szCs w:val="20"/>
              </w:rPr>
            </w:pPr>
            <w:r>
              <w:rPr>
                <w:b/>
                <w:sz w:val="20"/>
                <w:szCs w:val="20"/>
              </w:rPr>
              <w:t>«</w:t>
            </w:r>
            <w:r w:rsidR="003157AB" w:rsidRPr="00D600CB">
              <w:rPr>
                <w:b/>
                <w:sz w:val="20"/>
                <w:szCs w:val="20"/>
              </w:rPr>
              <w:t>да</w:t>
            </w:r>
            <w:r>
              <w:rPr>
                <w:b/>
                <w:sz w:val="20"/>
                <w:szCs w:val="20"/>
              </w:rPr>
              <w:t>»</w:t>
            </w:r>
            <w:r w:rsidR="003157AB" w:rsidRPr="00005C8F">
              <w:rPr>
                <w:sz w:val="20"/>
                <w:szCs w:val="20"/>
              </w:rPr>
              <w:t xml:space="preserve"> </w:t>
            </w:r>
            <w:r>
              <w:rPr>
                <w:sz w:val="20"/>
                <w:szCs w:val="20"/>
              </w:rPr>
              <w:t>–</w:t>
            </w:r>
            <w:r w:rsidR="003157AB" w:rsidRPr="00005C8F">
              <w:rPr>
                <w:sz w:val="20"/>
                <w:szCs w:val="20"/>
              </w:rPr>
              <w:t xml:space="preserve"> будет выполнен полностью</w:t>
            </w: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ind w:firstLine="540"/>
              <w:rPr>
                <w:sz w:val="20"/>
                <w:szCs w:val="20"/>
              </w:rPr>
            </w:pPr>
          </w:p>
        </w:tc>
        <w:tc>
          <w:tcPr>
            <w:tcW w:w="3707" w:type="pct"/>
            <w:gridSpan w:val="3"/>
          </w:tcPr>
          <w:p w:rsidR="003157AB" w:rsidRPr="00005C8F" w:rsidRDefault="00625769" w:rsidP="00170CBC">
            <w:pPr>
              <w:tabs>
                <w:tab w:val="left" w:pos="1080"/>
              </w:tabs>
              <w:spacing w:line="240" w:lineRule="auto"/>
              <w:ind w:firstLine="540"/>
              <w:rPr>
                <w:sz w:val="20"/>
                <w:szCs w:val="20"/>
              </w:rPr>
            </w:pPr>
            <w:r>
              <w:rPr>
                <w:sz w:val="20"/>
                <w:szCs w:val="20"/>
              </w:rPr>
              <w:t>«</w:t>
            </w:r>
            <w:r w:rsidR="003157AB" w:rsidRPr="00D600CB">
              <w:rPr>
                <w:b/>
                <w:sz w:val="20"/>
                <w:szCs w:val="20"/>
              </w:rPr>
              <w:t>нет</w:t>
            </w:r>
            <w:r>
              <w:rPr>
                <w:b/>
                <w:sz w:val="20"/>
                <w:szCs w:val="20"/>
              </w:rPr>
              <w:t>»</w:t>
            </w:r>
            <w:r w:rsidR="003157AB" w:rsidRPr="00005C8F">
              <w:rPr>
                <w:sz w:val="20"/>
                <w:szCs w:val="20"/>
              </w:rPr>
              <w:t xml:space="preserve"> </w:t>
            </w:r>
            <w:r>
              <w:rPr>
                <w:sz w:val="20"/>
                <w:szCs w:val="20"/>
              </w:rPr>
              <w:t>–</w:t>
            </w:r>
            <w:r w:rsidR="003157AB" w:rsidRPr="00005C8F">
              <w:rPr>
                <w:sz w:val="20"/>
                <w:szCs w:val="20"/>
              </w:rPr>
              <w:t xml:space="preserve"> не будет выполнен</w:t>
            </w: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ind w:firstLine="540"/>
              <w:rPr>
                <w:sz w:val="20"/>
                <w:szCs w:val="20"/>
              </w:rPr>
            </w:pPr>
          </w:p>
        </w:tc>
        <w:tc>
          <w:tcPr>
            <w:tcW w:w="3707" w:type="pct"/>
            <w:gridSpan w:val="3"/>
          </w:tcPr>
          <w:p w:rsidR="003157AB" w:rsidRPr="00005C8F" w:rsidRDefault="00625769" w:rsidP="00170CBC">
            <w:pPr>
              <w:tabs>
                <w:tab w:val="left" w:pos="1080"/>
              </w:tabs>
              <w:spacing w:line="240" w:lineRule="auto"/>
              <w:ind w:firstLine="540"/>
              <w:rPr>
                <w:sz w:val="20"/>
                <w:szCs w:val="20"/>
              </w:rPr>
            </w:pPr>
            <w:r>
              <w:rPr>
                <w:b/>
                <w:sz w:val="20"/>
                <w:szCs w:val="20"/>
              </w:rPr>
              <w:t>«</w:t>
            </w:r>
            <w:r w:rsidR="003157AB" w:rsidRPr="00D600CB">
              <w:rPr>
                <w:b/>
                <w:sz w:val="20"/>
                <w:szCs w:val="20"/>
              </w:rPr>
              <w:t>частично</w:t>
            </w:r>
            <w:r>
              <w:rPr>
                <w:b/>
                <w:sz w:val="20"/>
                <w:szCs w:val="20"/>
              </w:rPr>
              <w:t>»</w:t>
            </w:r>
            <w:r w:rsidR="003157AB" w:rsidRPr="00005C8F">
              <w:rPr>
                <w:sz w:val="20"/>
                <w:szCs w:val="20"/>
              </w:rPr>
              <w:t xml:space="preserve"> – выполняется с </w:t>
            </w:r>
            <w:r>
              <w:rPr>
                <w:sz w:val="20"/>
                <w:szCs w:val="20"/>
              </w:rPr>
              <w:t>«</w:t>
            </w:r>
            <w:r w:rsidR="003157AB" w:rsidRPr="00005C8F">
              <w:rPr>
                <w:sz w:val="20"/>
                <w:szCs w:val="20"/>
              </w:rPr>
              <w:t>такими-то</w:t>
            </w:r>
            <w:r>
              <w:rPr>
                <w:sz w:val="20"/>
                <w:szCs w:val="20"/>
              </w:rPr>
              <w:t>»</w:t>
            </w:r>
            <w:r w:rsidR="003157AB" w:rsidRPr="00005C8F">
              <w:rPr>
                <w:sz w:val="20"/>
                <w:szCs w:val="20"/>
              </w:rPr>
              <w:t xml:space="preserve"> ограничениями</w:t>
            </w: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rPr>
                <w:sz w:val="20"/>
                <w:szCs w:val="20"/>
              </w:rPr>
            </w:pPr>
            <w:r w:rsidRPr="00005C8F">
              <w:rPr>
                <w:sz w:val="20"/>
                <w:szCs w:val="20"/>
              </w:rPr>
              <w:t>Пояснения:</w:t>
            </w:r>
          </w:p>
        </w:tc>
        <w:tc>
          <w:tcPr>
            <w:tcW w:w="3707" w:type="pct"/>
            <w:gridSpan w:val="3"/>
          </w:tcPr>
          <w:p w:rsidR="003157AB" w:rsidRPr="00005C8F" w:rsidRDefault="003157AB" w:rsidP="00170CBC">
            <w:pPr>
              <w:tabs>
                <w:tab w:val="left" w:pos="1080"/>
              </w:tabs>
              <w:spacing w:line="240" w:lineRule="auto"/>
              <w:ind w:firstLine="540"/>
              <w:rPr>
                <w:sz w:val="20"/>
                <w:szCs w:val="20"/>
              </w:rPr>
            </w:pPr>
            <w:r w:rsidRPr="00005C8F">
              <w:rPr>
                <w:sz w:val="20"/>
                <w:szCs w:val="20"/>
              </w:rPr>
              <w:t>необходимые пояснения</w:t>
            </w:r>
          </w:p>
        </w:tc>
      </w:tr>
      <w:tr w:rsidR="003157AB" w:rsidRPr="00005C8F" w:rsidTr="00170CBC">
        <w:tblPrEx>
          <w:jc w:val="left"/>
        </w:tblPrEx>
        <w:trPr>
          <w:gridBefore w:val="1"/>
          <w:gridAfter w:val="1"/>
          <w:wBefore w:w="231" w:type="pct"/>
          <w:wAfter w:w="120" w:type="pct"/>
        </w:trPr>
        <w:tc>
          <w:tcPr>
            <w:tcW w:w="941" w:type="pct"/>
            <w:gridSpan w:val="3"/>
          </w:tcPr>
          <w:p w:rsidR="003157AB" w:rsidRPr="00005C8F" w:rsidRDefault="003157AB" w:rsidP="00170CBC">
            <w:pPr>
              <w:tabs>
                <w:tab w:val="left" w:pos="1080"/>
              </w:tabs>
              <w:spacing w:line="240" w:lineRule="auto"/>
              <w:rPr>
                <w:sz w:val="20"/>
                <w:szCs w:val="20"/>
              </w:rPr>
            </w:pPr>
            <w:r w:rsidRPr="00005C8F">
              <w:rPr>
                <w:sz w:val="20"/>
                <w:szCs w:val="20"/>
              </w:rPr>
              <w:t>Ссылки на ПП:</w:t>
            </w:r>
          </w:p>
        </w:tc>
        <w:tc>
          <w:tcPr>
            <w:tcW w:w="3707" w:type="pct"/>
            <w:gridSpan w:val="3"/>
          </w:tcPr>
          <w:p w:rsidR="003157AB" w:rsidRPr="00005C8F" w:rsidRDefault="003157AB" w:rsidP="00170CBC">
            <w:pPr>
              <w:tabs>
                <w:tab w:val="left" w:pos="1080"/>
              </w:tabs>
              <w:spacing w:line="240" w:lineRule="auto"/>
              <w:ind w:left="459" w:firstLine="81"/>
              <w:rPr>
                <w:sz w:val="20"/>
                <w:szCs w:val="20"/>
              </w:rPr>
            </w:pPr>
            <w:r w:rsidRPr="00005C8F">
              <w:rPr>
                <w:sz w:val="20"/>
                <w:szCs w:val="20"/>
              </w:rPr>
              <w:t>номер пункта материалов Предложений Подрядчика (ПП), где приведены подробные объяснения</w:t>
            </w:r>
          </w:p>
        </w:tc>
      </w:tr>
    </w:tbl>
    <w:p w:rsidR="006669F7" w:rsidRDefault="006669F7" w:rsidP="003157AB">
      <w:pPr>
        <w:spacing w:line="240" w:lineRule="auto"/>
        <w:jc w:val="right"/>
        <w:rPr>
          <w:b/>
          <w:bCs/>
        </w:rPr>
      </w:pPr>
    </w:p>
    <w:p w:rsidR="008B63CF" w:rsidRDefault="008B63CF">
      <w:pPr>
        <w:spacing w:after="200" w:line="276" w:lineRule="auto"/>
        <w:ind w:firstLine="0"/>
        <w:jc w:val="left"/>
        <w:rPr>
          <w:b/>
          <w:bCs/>
        </w:rPr>
      </w:pPr>
      <w:r>
        <w:rPr>
          <w:b/>
          <w:bCs/>
        </w:rPr>
        <w:br w:type="page"/>
      </w:r>
    </w:p>
    <w:p w:rsidR="006669F7" w:rsidRPr="008B63CF" w:rsidRDefault="006669F7" w:rsidP="003157AB">
      <w:pPr>
        <w:spacing w:line="240" w:lineRule="auto"/>
        <w:jc w:val="right"/>
        <w:rPr>
          <w:b/>
          <w:bCs/>
          <w:sz w:val="10"/>
          <w:szCs w:val="10"/>
        </w:rPr>
      </w:pPr>
    </w:p>
    <w:p w:rsidR="00ED5663" w:rsidRPr="00656632"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430985">
        <w:rPr>
          <w:b/>
          <w:bCs/>
          <w:sz w:val="22"/>
          <w:szCs w:val="22"/>
        </w:rPr>
        <w:t>4</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3157AB" w:rsidRPr="00F04583" w:rsidRDefault="003157AB" w:rsidP="003157AB">
      <w:pPr>
        <w:spacing w:line="240" w:lineRule="auto"/>
        <w:ind w:firstLine="284"/>
        <w:rPr>
          <w:sz w:val="16"/>
          <w:szCs w:val="16"/>
        </w:rPr>
      </w:pPr>
    </w:p>
    <w:p w:rsidR="003157AB" w:rsidRPr="008F0820" w:rsidRDefault="003157AB" w:rsidP="003157AB">
      <w:pPr>
        <w:keepNext/>
        <w:tabs>
          <w:tab w:val="num" w:pos="1134"/>
        </w:tabs>
        <w:spacing w:line="240" w:lineRule="auto"/>
        <w:jc w:val="center"/>
        <w:outlineLvl w:val="1"/>
        <w:rPr>
          <w:b/>
        </w:rPr>
      </w:pPr>
      <w:bookmarkStart w:id="20" w:name="_Toc347831362"/>
      <w:bookmarkStart w:id="21" w:name="_Toc347832380"/>
      <w:bookmarkStart w:id="22" w:name="_Toc347841331"/>
      <w:bookmarkStart w:id="23" w:name="_Toc298234715"/>
      <w:bookmarkStart w:id="24" w:name="_Toc255987077"/>
      <w:bookmarkStart w:id="25" w:name="_Toc307936269"/>
      <w:bookmarkStart w:id="26" w:name="_Toc346868993"/>
      <w:r w:rsidRPr="00720175">
        <w:rPr>
          <w:b/>
        </w:rPr>
        <w:t>Анкета Участника закупки</w:t>
      </w:r>
      <w:bookmarkEnd w:id="20"/>
      <w:bookmarkEnd w:id="21"/>
      <w:bookmarkEnd w:id="22"/>
      <w:r w:rsidRPr="00720175">
        <w:rPr>
          <w:b/>
        </w:rPr>
        <w:t xml:space="preserve"> </w:t>
      </w:r>
      <w:bookmarkEnd w:id="23"/>
      <w:bookmarkEnd w:id="24"/>
      <w:bookmarkEnd w:id="25"/>
      <w:bookmarkEnd w:id="26"/>
    </w:p>
    <w:p w:rsidR="003157AB" w:rsidRPr="008B63CF" w:rsidRDefault="003157AB" w:rsidP="003157AB">
      <w:pPr>
        <w:keepNext/>
        <w:tabs>
          <w:tab w:val="num" w:pos="1134"/>
        </w:tabs>
        <w:spacing w:line="240" w:lineRule="auto"/>
        <w:jc w:val="center"/>
        <w:outlineLvl w:val="1"/>
        <w:rPr>
          <w:b/>
          <w:sz w:val="10"/>
          <w:szCs w:val="10"/>
        </w:rPr>
      </w:pPr>
    </w:p>
    <w:p w:rsidR="003157AB" w:rsidRPr="00B25C90" w:rsidRDefault="003157AB" w:rsidP="003157AB">
      <w:pPr>
        <w:tabs>
          <w:tab w:val="left" w:pos="1080"/>
        </w:tabs>
        <w:spacing w:line="240" w:lineRule="auto"/>
        <w:ind w:firstLine="540"/>
        <w:rPr>
          <w:b/>
          <w:sz w:val="24"/>
          <w:szCs w:val="24"/>
        </w:rPr>
      </w:pPr>
      <w:bookmarkStart w:id="27" w:name="_Toc247081589"/>
      <w:r w:rsidRPr="00B25C90">
        <w:rPr>
          <w:b/>
          <w:sz w:val="24"/>
          <w:szCs w:val="24"/>
        </w:rPr>
        <w:t xml:space="preserve">Участник закупки: ________________________________ </w:t>
      </w:r>
    </w:p>
    <w:p w:rsidR="003157AB" w:rsidRPr="00F04583" w:rsidRDefault="003157AB" w:rsidP="003157AB">
      <w:pPr>
        <w:tabs>
          <w:tab w:val="left" w:pos="1080"/>
        </w:tabs>
        <w:spacing w:line="240" w:lineRule="auto"/>
        <w:ind w:firstLine="54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705"/>
        <w:gridCol w:w="3304"/>
        <w:gridCol w:w="1639"/>
        <w:gridCol w:w="857"/>
        <w:gridCol w:w="3072"/>
        <w:gridCol w:w="467"/>
      </w:tblGrid>
      <w:tr w:rsidR="003157AB" w:rsidRPr="009D48EF" w:rsidTr="00170CBC">
        <w:trPr>
          <w:cantSplit/>
          <w:trHeight w:val="240"/>
          <w:tblHeader/>
        </w:trPr>
        <w:tc>
          <w:tcPr>
            <w:tcW w:w="401" w:type="pct"/>
            <w:gridSpan w:val="2"/>
            <w:vAlign w:val="center"/>
          </w:tcPr>
          <w:bookmarkEnd w:id="27"/>
          <w:p w:rsidR="003157AB" w:rsidRPr="009D48EF" w:rsidRDefault="003157AB" w:rsidP="00170CBC">
            <w:pPr>
              <w:tabs>
                <w:tab w:val="left" w:pos="1080"/>
              </w:tabs>
              <w:spacing w:line="240" w:lineRule="auto"/>
              <w:ind w:firstLine="33"/>
              <w:rPr>
                <w:sz w:val="24"/>
                <w:szCs w:val="24"/>
              </w:rPr>
            </w:pPr>
            <w:r w:rsidRPr="009D48EF">
              <w:rPr>
                <w:sz w:val="24"/>
                <w:szCs w:val="24"/>
              </w:rPr>
              <w:t>№</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Наименование</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Сведения об Участнике закупки</w:t>
            </w:r>
          </w:p>
        </w:tc>
      </w:tr>
      <w:tr w:rsidR="003157AB" w:rsidRPr="009D48EF" w:rsidTr="00170CBC">
        <w:trPr>
          <w:cantSplit/>
          <w:trHeight w:val="177"/>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1.</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Фирменное наименование</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2.</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 xml:space="preserve">Организационно </w:t>
            </w:r>
            <w:r w:rsidR="00625769">
              <w:rPr>
                <w:sz w:val="24"/>
                <w:szCs w:val="24"/>
              </w:rPr>
              <w:t>–</w:t>
            </w:r>
            <w:r w:rsidRPr="009D48EF">
              <w:rPr>
                <w:sz w:val="24"/>
                <w:szCs w:val="24"/>
              </w:rPr>
              <w:t xml:space="preserve"> правовая форма</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3.</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4.</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Стоимость основных фондов (по балансу последнего завершенного периода)</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5.</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6</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Виды деятельности</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7.</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 xml:space="preserve">ИНН </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625769" w:rsidRPr="009D48EF" w:rsidTr="00170CBC">
        <w:trPr>
          <w:cantSplit/>
        </w:trPr>
        <w:tc>
          <w:tcPr>
            <w:tcW w:w="401" w:type="pct"/>
            <w:gridSpan w:val="2"/>
            <w:vAlign w:val="center"/>
          </w:tcPr>
          <w:p w:rsidR="00625769" w:rsidRPr="009D48EF" w:rsidRDefault="00625769" w:rsidP="00170CBC">
            <w:pPr>
              <w:tabs>
                <w:tab w:val="left" w:pos="1080"/>
              </w:tabs>
              <w:spacing w:line="240" w:lineRule="auto"/>
              <w:ind w:firstLine="33"/>
              <w:rPr>
                <w:sz w:val="24"/>
                <w:szCs w:val="24"/>
              </w:rPr>
            </w:pPr>
            <w:r>
              <w:rPr>
                <w:sz w:val="24"/>
                <w:szCs w:val="24"/>
              </w:rPr>
              <w:t>8</w:t>
            </w:r>
          </w:p>
        </w:tc>
        <w:tc>
          <w:tcPr>
            <w:tcW w:w="2856" w:type="pct"/>
            <w:gridSpan w:val="3"/>
            <w:vAlign w:val="center"/>
          </w:tcPr>
          <w:p w:rsidR="00625769" w:rsidRPr="009D48EF" w:rsidRDefault="00625769" w:rsidP="00170CBC">
            <w:pPr>
              <w:tabs>
                <w:tab w:val="left" w:pos="1080"/>
              </w:tabs>
              <w:spacing w:line="240" w:lineRule="auto"/>
              <w:ind w:firstLine="33"/>
              <w:rPr>
                <w:sz w:val="24"/>
                <w:szCs w:val="24"/>
              </w:rPr>
            </w:pPr>
            <w:r>
              <w:rPr>
                <w:sz w:val="24"/>
                <w:szCs w:val="24"/>
              </w:rPr>
              <w:t>Является ли участник субъектом малого предпринимательства?</w:t>
            </w:r>
          </w:p>
        </w:tc>
        <w:tc>
          <w:tcPr>
            <w:tcW w:w="1743" w:type="pct"/>
            <w:gridSpan w:val="2"/>
            <w:vAlign w:val="center"/>
          </w:tcPr>
          <w:p w:rsidR="00625769" w:rsidRPr="009D48EF" w:rsidRDefault="00625769" w:rsidP="00170CBC">
            <w:pPr>
              <w:tabs>
                <w:tab w:val="left" w:pos="1080"/>
              </w:tabs>
              <w:spacing w:line="240" w:lineRule="auto"/>
              <w:ind w:firstLine="33"/>
              <w:rPr>
                <w:sz w:val="24"/>
                <w:szCs w:val="24"/>
              </w:rPr>
            </w:pPr>
            <w:r>
              <w:rPr>
                <w:sz w:val="24"/>
                <w:szCs w:val="24"/>
              </w:rPr>
              <w:t>ДА/НЕТ</w:t>
            </w:r>
            <w:r w:rsidR="00721800">
              <w:rPr>
                <w:sz w:val="24"/>
                <w:szCs w:val="24"/>
              </w:rPr>
              <w:t xml:space="preserve"> </w:t>
            </w:r>
            <w:r w:rsidR="00721800" w:rsidRPr="00721800">
              <w:rPr>
                <w:sz w:val="24"/>
                <w:szCs w:val="24"/>
                <w:highlight w:val="yellow"/>
              </w:rPr>
              <w:t>(указать)</w:t>
            </w: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9.</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Юридический адрес</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10.</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Почтовый адрес</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11.</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Фактическое местоположение</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12.</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Филиалы: перечислить наименования и почтовые адреса</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13.</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14.</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Телефоны Участника закупки</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Height w:val="116"/>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15.</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Факс Участника закупки (с указанием кода города)</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16.</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Адрес электронной почты Участника закупки</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AF2F94" w:rsidRPr="009D48EF" w:rsidTr="00170CBC">
        <w:trPr>
          <w:cantSplit/>
        </w:trPr>
        <w:tc>
          <w:tcPr>
            <w:tcW w:w="401" w:type="pct"/>
            <w:gridSpan w:val="2"/>
            <w:vAlign w:val="center"/>
          </w:tcPr>
          <w:p w:rsidR="00AF2F94" w:rsidRPr="009D48EF" w:rsidRDefault="00AF2F94" w:rsidP="00FE5149">
            <w:pPr>
              <w:tabs>
                <w:tab w:val="left" w:pos="1080"/>
              </w:tabs>
              <w:spacing w:line="240" w:lineRule="auto"/>
              <w:ind w:firstLine="33"/>
              <w:rPr>
                <w:sz w:val="24"/>
                <w:szCs w:val="24"/>
              </w:rPr>
            </w:pPr>
            <w:r w:rsidRPr="009D48EF">
              <w:rPr>
                <w:sz w:val="24"/>
                <w:szCs w:val="24"/>
              </w:rPr>
              <w:t>17.</w:t>
            </w:r>
          </w:p>
        </w:tc>
        <w:tc>
          <w:tcPr>
            <w:tcW w:w="2856" w:type="pct"/>
            <w:gridSpan w:val="3"/>
            <w:vAlign w:val="center"/>
          </w:tcPr>
          <w:p w:rsidR="00AF2F94" w:rsidRPr="009D48EF" w:rsidRDefault="00AF2F94" w:rsidP="00170CBC">
            <w:pPr>
              <w:tabs>
                <w:tab w:val="left" w:pos="1080"/>
              </w:tabs>
              <w:spacing w:line="240" w:lineRule="auto"/>
              <w:ind w:firstLine="33"/>
              <w:rPr>
                <w:sz w:val="24"/>
                <w:szCs w:val="24"/>
              </w:rPr>
            </w:pPr>
            <w:r w:rsidRPr="009D48EF">
              <w:rPr>
                <w:sz w:val="24"/>
                <w:szCs w:val="24"/>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43" w:type="pct"/>
            <w:gridSpan w:val="2"/>
            <w:vAlign w:val="center"/>
          </w:tcPr>
          <w:p w:rsidR="00AF2F94" w:rsidRPr="009D48EF" w:rsidRDefault="00AF2F94" w:rsidP="00170CBC">
            <w:pPr>
              <w:tabs>
                <w:tab w:val="left" w:pos="1080"/>
              </w:tabs>
              <w:spacing w:line="240" w:lineRule="auto"/>
              <w:ind w:firstLine="33"/>
              <w:rPr>
                <w:sz w:val="24"/>
                <w:szCs w:val="24"/>
              </w:rPr>
            </w:pPr>
          </w:p>
        </w:tc>
      </w:tr>
      <w:tr w:rsidR="003157AB" w:rsidRPr="009D48EF" w:rsidTr="00170CBC">
        <w:trPr>
          <w:cantSplit/>
        </w:trPr>
        <w:tc>
          <w:tcPr>
            <w:tcW w:w="401" w:type="pct"/>
            <w:gridSpan w:val="2"/>
            <w:vAlign w:val="center"/>
          </w:tcPr>
          <w:p w:rsidR="003157AB" w:rsidRPr="009D48EF" w:rsidRDefault="003157AB" w:rsidP="00AF2F94">
            <w:pPr>
              <w:tabs>
                <w:tab w:val="left" w:pos="1080"/>
              </w:tabs>
              <w:spacing w:line="240" w:lineRule="auto"/>
              <w:ind w:firstLine="33"/>
              <w:rPr>
                <w:sz w:val="24"/>
                <w:szCs w:val="24"/>
              </w:rPr>
            </w:pPr>
            <w:r w:rsidRPr="009D48EF">
              <w:rPr>
                <w:sz w:val="24"/>
                <w:szCs w:val="24"/>
              </w:rPr>
              <w:t>1</w:t>
            </w:r>
            <w:r w:rsidR="00AF2F94">
              <w:rPr>
                <w:sz w:val="24"/>
                <w:szCs w:val="24"/>
              </w:rPr>
              <w:t>8</w:t>
            </w:r>
            <w:r w:rsidRPr="009D48EF">
              <w:rPr>
                <w:sz w:val="24"/>
                <w:szCs w:val="24"/>
              </w:rPr>
              <w:t>.</w:t>
            </w:r>
          </w:p>
        </w:tc>
        <w:tc>
          <w:tcPr>
            <w:tcW w:w="2856" w:type="pct"/>
            <w:gridSpan w:val="3"/>
            <w:vAlign w:val="center"/>
          </w:tcPr>
          <w:p w:rsidR="003157AB" w:rsidRPr="009D48EF" w:rsidRDefault="003157AB" w:rsidP="00170CBC">
            <w:pPr>
              <w:tabs>
                <w:tab w:val="left" w:pos="1080"/>
              </w:tabs>
              <w:spacing w:line="240" w:lineRule="auto"/>
              <w:ind w:firstLine="33"/>
              <w:rPr>
                <w:sz w:val="24"/>
                <w:szCs w:val="24"/>
              </w:rPr>
            </w:pPr>
            <w:r w:rsidRPr="009D48EF">
              <w:rPr>
                <w:sz w:val="24"/>
                <w:szCs w:val="24"/>
              </w:rPr>
              <w:t>Фамилия, Имя и Отчество ответственного лица Участника закупки с указанием должности и контактного телефона</w:t>
            </w:r>
          </w:p>
        </w:tc>
        <w:tc>
          <w:tcPr>
            <w:tcW w:w="1743" w:type="pct"/>
            <w:gridSpan w:val="2"/>
            <w:vAlign w:val="center"/>
          </w:tcPr>
          <w:p w:rsidR="003157AB" w:rsidRPr="009D48EF" w:rsidRDefault="003157AB" w:rsidP="00170CBC">
            <w:pPr>
              <w:tabs>
                <w:tab w:val="left" w:pos="1080"/>
              </w:tabs>
              <w:spacing w:line="240" w:lineRule="auto"/>
              <w:ind w:firstLine="33"/>
              <w:rPr>
                <w:sz w:val="24"/>
                <w:szCs w:val="24"/>
              </w:rPr>
            </w:pPr>
          </w:p>
        </w:tc>
      </w:tr>
      <w:tr w:rsidR="003157AB" w:rsidRPr="009D48EF" w:rsidTr="00170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4" w:type="pct"/>
          <w:wAfter w:w="230" w:type="pct"/>
        </w:trPr>
        <w:tc>
          <w:tcPr>
            <w:tcW w:w="1974" w:type="pct"/>
            <w:gridSpan w:val="2"/>
            <w:tcBorders>
              <w:bottom w:val="single" w:sz="4" w:space="0" w:color="auto"/>
            </w:tcBorders>
          </w:tcPr>
          <w:p w:rsidR="003157AB" w:rsidRPr="009D48EF" w:rsidRDefault="003157AB" w:rsidP="00170CBC">
            <w:pPr>
              <w:tabs>
                <w:tab w:val="left" w:pos="1080"/>
              </w:tabs>
              <w:spacing w:line="240" w:lineRule="auto"/>
              <w:ind w:firstLine="540"/>
              <w:rPr>
                <w:sz w:val="24"/>
                <w:szCs w:val="24"/>
              </w:rPr>
            </w:pPr>
          </w:p>
        </w:tc>
        <w:tc>
          <w:tcPr>
            <w:tcW w:w="807" w:type="pct"/>
          </w:tcPr>
          <w:p w:rsidR="003157AB" w:rsidRPr="009D48EF" w:rsidRDefault="003157AB" w:rsidP="00170CBC">
            <w:pPr>
              <w:tabs>
                <w:tab w:val="left" w:pos="1080"/>
              </w:tabs>
              <w:spacing w:line="240" w:lineRule="auto"/>
              <w:ind w:firstLine="540"/>
              <w:rPr>
                <w:sz w:val="24"/>
                <w:szCs w:val="24"/>
              </w:rPr>
            </w:pPr>
          </w:p>
        </w:tc>
        <w:tc>
          <w:tcPr>
            <w:tcW w:w="1935" w:type="pct"/>
            <w:gridSpan w:val="2"/>
            <w:tcBorders>
              <w:bottom w:val="single" w:sz="4" w:space="0" w:color="auto"/>
            </w:tcBorders>
          </w:tcPr>
          <w:p w:rsidR="003157AB" w:rsidRPr="009D48EF" w:rsidRDefault="003157AB" w:rsidP="00170CBC">
            <w:pPr>
              <w:tabs>
                <w:tab w:val="left" w:pos="1080"/>
              </w:tabs>
              <w:spacing w:line="240" w:lineRule="auto"/>
              <w:ind w:firstLine="540"/>
              <w:rPr>
                <w:sz w:val="24"/>
                <w:szCs w:val="24"/>
              </w:rPr>
            </w:pPr>
          </w:p>
        </w:tc>
      </w:tr>
      <w:tr w:rsidR="003157AB" w:rsidRPr="009D48EF" w:rsidTr="00170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4" w:type="pct"/>
          <w:wAfter w:w="230" w:type="pct"/>
        </w:trPr>
        <w:tc>
          <w:tcPr>
            <w:tcW w:w="1974" w:type="pct"/>
            <w:gridSpan w:val="2"/>
            <w:tcBorders>
              <w:top w:val="single" w:sz="4" w:space="0" w:color="auto"/>
            </w:tcBorders>
          </w:tcPr>
          <w:p w:rsidR="003157AB" w:rsidRPr="00F04583" w:rsidRDefault="003157AB" w:rsidP="00170CBC">
            <w:pPr>
              <w:tabs>
                <w:tab w:val="left" w:pos="1080"/>
              </w:tabs>
              <w:spacing w:line="240" w:lineRule="auto"/>
              <w:ind w:firstLine="0"/>
              <w:rPr>
                <w:sz w:val="20"/>
                <w:szCs w:val="20"/>
              </w:rPr>
            </w:pPr>
            <w:r w:rsidRPr="00F04583">
              <w:rPr>
                <w:sz w:val="20"/>
                <w:szCs w:val="20"/>
              </w:rPr>
              <w:t>(подпись уполномоченного представителя)</w:t>
            </w:r>
          </w:p>
        </w:tc>
        <w:tc>
          <w:tcPr>
            <w:tcW w:w="807" w:type="pct"/>
          </w:tcPr>
          <w:p w:rsidR="003157AB" w:rsidRPr="00F04583" w:rsidRDefault="003157AB" w:rsidP="00170CBC">
            <w:pPr>
              <w:tabs>
                <w:tab w:val="left" w:pos="1080"/>
              </w:tabs>
              <w:spacing w:line="240" w:lineRule="auto"/>
              <w:ind w:firstLine="540"/>
              <w:rPr>
                <w:sz w:val="20"/>
                <w:szCs w:val="20"/>
              </w:rPr>
            </w:pPr>
          </w:p>
        </w:tc>
        <w:tc>
          <w:tcPr>
            <w:tcW w:w="1935" w:type="pct"/>
            <w:gridSpan w:val="2"/>
            <w:tcBorders>
              <w:top w:val="single" w:sz="4" w:space="0" w:color="auto"/>
            </w:tcBorders>
          </w:tcPr>
          <w:p w:rsidR="003157AB" w:rsidRPr="00F04583" w:rsidRDefault="003157AB" w:rsidP="00170CBC">
            <w:pPr>
              <w:tabs>
                <w:tab w:val="left" w:pos="1080"/>
              </w:tabs>
              <w:spacing w:line="240" w:lineRule="auto"/>
              <w:ind w:firstLine="0"/>
              <w:rPr>
                <w:sz w:val="20"/>
                <w:szCs w:val="20"/>
              </w:rPr>
            </w:pPr>
            <w:r w:rsidRPr="00F04583">
              <w:rPr>
                <w:sz w:val="20"/>
                <w:szCs w:val="20"/>
              </w:rPr>
              <w:t xml:space="preserve">(фамилия, имя, отчество </w:t>
            </w:r>
            <w:proofErr w:type="gramStart"/>
            <w:r w:rsidRPr="00F04583">
              <w:rPr>
                <w:sz w:val="20"/>
                <w:szCs w:val="20"/>
              </w:rPr>
              <w:t>подписавшего</w:t>
            </w:r>
            <w:proofErr w:type="gramEnd"/>
            <w:r w:rsidRPr="00F04583">
              <w:rPr>
                <w:sz w:val="20"/>
                <w:szCs w:val="20"/>
              </w:rPr>
              <w:t>, должность)</w:t>
            </w:r>
          </w:p>
        </w:tc>
      </w:tr>
    </w:tbl>
    <w:p w:rsidR="00F04583" w:rsidRPr="00F04583" w:rsidRDefault="00F04583" w:rsidP="00F04583">
      <w:pPr>
        <w:tabs>
          <w:tab w:val="left" w:pos="1080"/>
        </w:tabs>
        <w:spacing w:line="240" w:lineRule="auto"/>
        <w:ind w:firstLine="540"/>
        <w:rPr>
          <w:b/>
          <w:sz w:val="16"/>
          <w:szCs w:val="16"/>
        </w:rPr>
      </w:pPr>
      <w:bookmarkStart w:id="28" w:name="_Toc247081590"/>
      <w:r w:rsidRPr="00F04583">
        <w:rPr>
          <w:b/>
          <w:sz w:val="16"/>
          <w:szCs w:val="16"/>
        </w:rPr>
        <w:t>М.П.</w:t>
      </w:r>
    </w:p>
    <w:p w:rsidR="00F04583" w:rsidRDefault="00F04583" w:rsidP="003157AB">
      <w:pPr>
        <w:tabs>
          <w:tab w:val="left" w:pos="1080"/>
        </w:tabs>
        <w:spacing w:line="240" w:lineRule="auto"/>
        <w:ind w:firstLine="540"/>
        <w:rPr>
          <w:sz w:val="20"/>
          <w:szCs w:val="20"/>
        </w:rPr>
      </w:pPr>
    </w:p>
    <w:p w:rsidR="00ED5663" w:rsidRDefault="00ED5663" w:rsidP="003157AB">
      <w:pPr>
        <w:tabs>
          <w:tab w:val="left" w:pos="1080"/>
        </w:tabs>
        <w:spacing w:line="240" w:lineRule="auto"/>
        <w:ind w:firstLine="540"/>
        <w:rPr>
          <w:sz w:val="20"/>
          <w:szCs w:val="20"/>
        </w:rPr>
      </w:pPr>
    </w:p>
    <w:p w:rsidR="00ED5663" w:rsidRDefault="00ED5663" w:rsidP="003157AB">
      <w:pPr>
        <w:tabs>
          <w:tab w:val="left" w:pos="1080"/>
        </w:tabs>
        <w:spacing w:line="240" w:lineRule="auto"/>
        <w:ind w:firstLine="540"/>
        <w:rPr>
          <w:sz w:val="20"/>
          <w:szCs w:val="20"/>
        </w:rPr>
      </w:pPr>
    </w:p>
    <w:p w:rsidR="00ED5663" w:rsidRDefault="00ED5663" w:rsidP="003157AB">
      <w:pPr>
        <w:tabs>
          <w:tab w:val="left" w:pos="1080"/>
        </w:tabs>
        <w:spacing w:line="240" w:lineRule="auto"/>
        <w:ind w:firstLine="540"/>
        <w:rPr>
          <w:sz w:val="20"/>
          <w:szCs w:val="20"/>
        </w:rPr>
      </w:pPr>
    </w:p>
    <w:p w:rsidR="00ED5663" w:rsidRDefault="00ED5663" w:rsidP="003157AB">
      <w:pPr>
        <w:tabs>
          <w:tab w:val="left" w:pos="1080"/>
        </w:tabs>
        <w:spacing w:line="240" w:lineRule="auto"/>
        <w:ind w:firstLine="540"/>
        <w:rPr>
          <w:sz w:val="20"/>
          <w:szCs w:val="20"/>
        </w:rPr>
      </w:pPr>
    </w:p>
    <w:p w:rsidR="00F04583" w:rsidRDefault="00F04583" w:rsidP="003157AB">
      <w:pPr>
        <w:tabs>
          <w:tab w:val="left" w:pos="1080"/>
        </w:tabs>
        <w:spacing w:line="240" w:lineRule="auto"/>
        <w:ind w:firstLine="540"/>
        <w:rPr>
          <w:sz w:val="20"/>
          <w:szCs w:val="20"/>
        </w:rPr>
      </w:pPr>
    </w:p>
    <w:p w:rsidR="00ED5663" w:rsidRPr="00656632"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430985">
        <w:rPr>
          <w:b/>
          <w:bCs/>
          <w:sz w:val="22"/>
          <w:szCs w:val="22"/>
        </w:rPr>
        <w:t>5</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ED5663" w:rsidRDefault="00ED5663" w:rsidP="00ED5663">
      <w:pPr>
        <w:tabs>
          <w:tab w:val="left" w:pos="1080"/>
        </w:tabs>
        <w:spacing w:line="240" w:lineRule="auto"/>
        <w:ind w:firstLine="540"/>
        <w:jc w:val="right"/>
        <w:rPr>
          <w:b/>
          <w:sz w:val="24"/>
          <w:szCs w:val="24"/>
        </w:rPr>
      </w:pPr>
    </w:p>
    <w:p w:rsidR="00ED5663" w:rsidRPr="00ED5663" w:rsidRDefault="00ED5663" w:rsidP="00ED5663">
      <w:pPr>
        <w:tabs>
          <w:tab w:val="left" w:pos="1080"/>
        </w:tabs>
        <w:spacing w:line="240" w:lineRule="auto"/>
        <w:ind w:firstLine="540"/>
        <w:jc w:val="right"/>
        <w:rPr>
          <w:b/>
          <w:sz w:val="24"/>
          <w:szCs w:val="24"/>
        </w:rPr>
      </w:pPr>
    </w:p>
    <w:p w:rsidR="00ED5663" w:rsidRPr="00ED5663" w:rsidRDefault="00ED5663" w:rsidP="00ED5663">
      <w:pPr>
        <w:spacing w:line="240" w:lineRule="auto"/>
        <w:ind w:firstLine="0"/>
        <w:jc w:val="center"/>
        <w:rPr>
          <w:b/>
          <w:sz w:val="24"/>
          <w:szCs w:val="24"/>
        </w:rPr>
      </w:pPr>
      <w:r w:rsidRPr="00ED5663">
        <w:rPr>
          <w:b/>
          <w:sz w:val="24"/>
          <w:szCs w:val="24"/>
        </w:rPr>
        <w:t>Информация о составе исполнительных органов и цепочке собственников,</w:t>
      </w:r>
    </w:p>
    <w:p w:rsidR="00ED5663" w:rsidRPr="00ED5663" w:rsidRDefault="00ED5663" w:rsidP="00ED5663">
      <w:pPr>
        <w:spacing w:line="240" w:lineRule="auto"/>
        <w:ind w:firstLine="0"/>
        <w:jc w:val="center"/>
        <w:rPr>
          <w:b/>
          <w:sz w:val="24"/>
          <w:szCs w:val="24"/>
        </w:rPr>
      </w:pPr>
      <w:r w:rsidRPr="00ED5663">
        <w:rPr>
          <w:b/>
          <w:sz w:val="24"/>
          <w:szCs w:val="24"/>
        </w:rPr>
        <w:t xml:space="preserve"> включая бенефициаров (в том числе конечных), участника закупочной процедуры </w:t>
      </w:r>
    </w:p>
    <w:p w:rsidR="00ED5663" w:rsidRPr="00ED5663" w:rsidRDefault="00ED5663" w:rsidP="00ED5663">
      <w:pPr>
        <w:spacing w:line="240" w:lineRule="auto"/>
        <w:ind w:firstLine="0"/>
        <w:jc w:val="left"/>
        <w:rPr>
          <w:sz w:val="24"/>
          <w:szCs w:val="24"/>
        </w:rPr>
      </w:pPr>
    </w:p>
    <w:p w:rsidR="00ED5663" w:rsidRPr="00ED5663" w:rsidRDefault="00ED5663" w:rsidP="00ED5663">
      <w:pPr>
        <w:numPr>
          <w:ilvl w:val="0"/>
          <w:numId w:val="39"/>
        </w:numPr>
        <w:tabs>
          <w:tab w:val="num" w:pos="0"/>
        </w:tabs>
        <w:suppressAutoHyphens/>
        <w:spacing w:line="240" w:lineRule="auto"/>
        <w:ind w:hanging="2586"/>
        <w:jc w:val="left"/>
        <w:rPr>
          <w:b/>
          <w:sz w:val="24"/>
          <w:szCs w:val="24"/>
          <w:highlight w:val="lightGray"/>
        </w:rPr>
      </w:pPr>
      <w:r w:rsidRPr="00ED5663">
        <w:rPr>
          <w:b/>
          <w:sz w:val="24"/>
          <w:szCs w:val="24"/>
          <w:highlight w:val="lightGray"/>
        </w:rPr>
        <w:t>Справка о составе исполнительных органов участника закупочной процедуры*</w:t>
      </w:r>
    </w:p>
    <w:p w:rsidR="00ED5663" w:rsidRPr="00ED5663" w:rsidRDefault="00ED5663" w:rsidP="00ED5663">
      <w:pPr>
        <w:spacing w:line="240" w:lineRule="auto"/>
        <w:ind w:firstLine="0"/>
        <w:jc w:val="left"/>
        <w:rPr>
          <w:sz w:val="16"/>
          <w:szCs w:val="16"/>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339"/>
        <w:gridCol w:w="2639"/>
        <w:gridCol w:w="2377"/>
      </w:tblGrid>
      <w:tr w:rsidR="00ED5663" w:rsidRPr="00ED5663" w:rsidTr="00235082">
        <w:trPr>
          <w:trHeight w:val="424"/>
        </w:trPr>
        <w:tc>
          <w:tcPr>
            <w:tcW w:w="10119" w:type="dxa"/>
            <w:gridSpan w:val="4"/>
            <w:vAlign w:val="center"/>
          </w:tcPr>
          <w:p w:rsidR="00ED5663" w:rsidRPr="00ED5663" w:rsidRDefault="00ED5663" w:rsidP="00ED5663">
            <w:pPr>
              <w:spacing w:line="240" w:lineRule="auto"/>
              <w:ind w:firstLine="0"/>
              <w:jc w:val="left"/>
              <w:rPr>
                <w:sz w:val="24"/>
                <w:szCs w:val="24"/>
              </w:rPr>
            </w:pPr>
            <w:r w:rsidRPr="00ED5663">
              <w:rPr>
                <w:sz w:val="24"/>
                <w:szCs w:val="24"/>
              </w:rPr>
              <w:t>Наименование участника закупочной процедуры</w:t>
            </w:r>
          </w:p>
        </w:tc>
      </w:tr>
      <w:tr w:rsidR="00ED5663" w:rsidRPr="00ED5663" w:rsidTr="00235082">
        <w:trPr>
          <w:trHeight w:val="424"/>
        </w:trPr>
        <w:tc>
          <w:tcPr>
            <w:tcW w:w="764" w:type="dxa"/>
            <w:vAlign w:val="center"/>
          </w:tcPr>
          <w:p w:rsidR="00ED5663" w:rsidRPr="00ED5663" w:rsidRDefault="00ED5663" w:rsidP="00ED5663">
            <w:pPr>
              <w:spacing w:line="240" w:lineRule="auto"/>
              <w:ind w:firstLine="0"/>
              <w:jc w:val="center"/>
              <w:rPr>
                <w:sz w:val="24"/>
                <w:szCs w:val="24"/>
              </w:rPr>
            </w:pPr>
            <w:r w:rsidRPr="00ED5663">
              <w:rPr>
                <w:sz w:val="24"/>
                <w:szCs w:val="24"/>
              </w:rPr>
              <w:t>№</w:t>
            </w:r>
          </w:p>
        </w:tc>
        <w:tc>
          <w:tcPr>
            <w:tcW w:w="4339" w:type="dxa"/>
            <w:vAlign w:val="center"/>
          </w:tcPr>
          <w:p w:rsidR="00ED5663" w:rsidRPr="00ED5663" w:rsidRDefault="00ED5663" w:rsidP="00ED5663">
            <w:pPr>
              <w:spacing w:line="240" w:lineRule="auto"/>
              <w:ind w:firstLine="0"/>
              <w:jc w:val="center"/>
              <w:rPr>
                <w:sz w:val="24"/>
                <w:szCs w:val="24"/>
              </w:rPr>
            </w:pPr>
            <w:r w:rsidRPr="00ED5663">
              <w:rPr>
                <w:sz w:val="24"/>
                <w:szCs w:val="24"/>
              </w:rPr>
              <w:t>Показатель</w:t>
            </w:r>
          </w:p>
        </w:tc>
        <w:tc>
          <w:tcPr>
            <w:tcW w:w="2639" w:type="dxa"/>
          </w:tcPr>
          <w:p w:rsidR="00ED5663" w:rsidRPr="00ED5663" w:rsidRDefault="00ED5663" w:rsidP="00ED5663">
            <w:pPr>
              <w:spacing w:line="240" w:lineRule="auto"/>
              <w:ind w:firstLine="0"/>
              <w:jc w:val="center"/>
              <w:rPr>
                <w:sz w:val="24"/>
                <w:szCs w:val="24"/>
              </w:rPr>
            </w:pPr>
            <w:r w:rsidRPr="00ED5663">
              <w:rPr>
                <w:sz w:val="24"/>
                <w:szCs w:val="24"/>
              </w:rPr>
              <w:t>Сведения о руководителе организации</w:t>
            </w:r>
          </w:p>
        </w:tc>
        <w:tc>
          <w:tcPr>
            <w:tcW w:w="2377" w:type="dxa"/>
            <w:vAlign w:val="center"/>
          </w:tcPr>
          <w:p w:rsidR="00ED5663" w:rsidRPr="00ED5663" w:rsidRDefault="00ED5663" w:rsidP="00ED5663">
            <w:pPr>
              <w:spacing w:line="240" w:lineRule="auto"/>
              <w:ind w:firstLine="0"/>
              <w:jc w:val="center"/>
              <w:rPr>
                <w:sz w:val="24"/>
                <w:szCs w:val="24"/>
              </w:rPr>
            </w:pPr>
            <w:r w:rsidRPr="00ED5663">
              <w:rPr>
                <w:sz w:val="24"/>
                <w:szCs w:val="24"/>
              </w:rPr>
              <w:t>Информация о подтверждающих документах (наименование, реквизиты и т.д.)</w:t>
            </w:r>
          </w:p>
        </w:tc>
      </w:tr>
      <w:tr w:rsidR="00ED5663" w:rsidRPr="00ED5663" w:rsidTr="00235082">
        <w:trPr>
          <w:trHeight w:val="424"/>
        </w:trPr>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1.1.</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Наименование организации</w:t>
            </w:r>
          </w:p>
        </w:tc>
        <w:tc>
          <w:tcPr>
            <w:tcW w:w="2639" w:type="dxa"/>
          </w:tcPr>
          <w:p w:rsidR="00ED5663" w:rsidRPr="00ED5663" w:rsidRDefault="00ED5663" w:rsidP="00ED5663">
            <w:pPr>
              <w:spacing w:line="240" w:lineRule="auto"/>
              <w:ind w:firstLine="0"/>
              <w:jc w:val="left"/>
              <w:rPr>
                <w:sz w:val="24"/>
                <w:szCs w:val="24"/>
              </w:rPr>
            </w:pPr>
          </w:p>
        </w:tc>
        <w:tc>
          <w:tcPr>
            <w:tcW w:w="2377" w:type="dxa"/>
            <w:vAlign w:val="center"/>
          </w:tcPr>
          <w:p w:rsidR="00ED5663" w:rsidRPr="00ED5663" w:rsidRDefault="00ED5663" w:rsidP="00ED5663">
            <w:pPr>
              <w:spacing w:line="240" w:lineRule="auto"/>
              <w:ind w:firstLine="0"/>
              <w:jc w:val="left"/>
              <w:rPr>
                <w:sz w:val="24"/>
                <w:szCs w:val="24"/>
              </w:rPr>
            </w:pPr>
          </w:p>
        </w:tc>
      </w:tr>
      <w:tr w:rsidR="00ED5663" w:rsidRPr="00ED5663" w:rsidTr="00235082">
        <w:trPr>
          <w:trHeight w:val="424"/>
        </w:trPr>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1.1.1</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ИНН</w:t>
            </w:r>
          </w:p>
        </w:tc>
        <w:tc>
          <w:tcPr>
            <w:tcW w:w="2639" w:type="dxa"/>
          </w:tcPr>
          <w:p w:rsidR="00ED5663" w:rsidRPr="00ED5663" w:rsidRDefault="00ED5663" w:rsidP="00ED5663">
            <w:pPr>
              <w:spacing w:line="240" w:lineRule="auto"/>
              <w:ind w:firstLine="0"/>
              <w:jc w:val="left"/>
              <w:rPr>
                <w:sz w:val="24"/>
                <w:szCs w:val="24"/>
              </w:rPr>
            </w:pPr>
          </w:p>
        </w:tc>
        <w:tc>
          <w:tcPr>
            <w:tcW w:w="2377" w:type="dxa"/>
            <w:vAlign w:val="center"/>
          </w:tcPr>
          <w:p w:rsidR="00ED5663" w:rsidRPr="00ED5663" w:rsidRDefault="00ED5663" w:rsidP="00ED5663">
            <w:pPr>
              <w:spacing w:line="240" w:lineRule="auto"/>
              <w:ind w:firstLine="0"/>
              <w:jc w:val="left"/>
              <w:rPr>
                <w:sz w:val="24"/>
                <w:szCs w:val="24"/>
              </w:rPr>
            </w:pPr>
          </w:p>
        </w:tc>
      </w:tr>
      <w:tr w:rsidR="00ED5663" w:rsidRPr="00ED5663" w:rsidTr="00235082">
        <w:trPr>
          <w:trHeight w:val="424"/>
        </w:trPr>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1.1.2</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ОГРН</w:t>
            </w:r>
          </w:p>
        </w:tc>
        <w:tc>
          <w:tcPr>
            <w:tcW w:w="2639" w:type="dxa"/>
          </w:tcPr>
          <w:p w:rsidR="00ED5663" w:rsidRPr="00ED5663" w:rsidRDefault="00ED5663" w:rsidP="00ED5663">
            <w:pPr>
              <w:spacing w:line="240" w:lineRule="auto"/>
              <w:ind w:firstLine="0"/>
              <w:jc w:val="left"/>
              <w:rPr>
                <w:sz w:val="24"/>
                <w:szCs w:val="24"/>
              </w:rPr>
            </w:pPr>
          </w:p>
        </w:tc>
        <w:tc>
          <w:tcPr>
            <w:tcW w:w="2377" w:type="dxa"/>
            <w:vAlign w:val="center"/>
          </w:tcPr>
          <w:p w:rsidR="00ED5663" w:rsidRPr="00ED5663" w:rsidRDefault="00ED5663" w:rsidP="00ED5663">
            <w:pPr>
              <w:spacing w:line="240" w:lineRule="auto"/>
              <w:ind w:firstLine="0"/>
              <w:jc w:val="left"/>
              <w:rPr>
                <w:sz w:val="24"/>
                <w:szCs w:val="24"/>
              </w:rPr>
            </w:pPr>
          </w:p>
        </w:tc>
      </w:tr>
      <w:tr w:rsidR="00ED5663" w:rsidRPr="00ED5663" w:rsidTr="00235082">
        <w:trPr>
          <w:trHeight w:val="424"/>
        </w:trPr>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1.1.3</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Адрес регистрации</w:t>
            </w:r>
          </w:p>
        </w:tc>
        <w:tc>
          <w:tcPr>
            <w:tcW w:w="2639" w:type="dxa"/>
          </w:tcPr>
          <w:p w:rsidR="00ED5663" w:rsidRPr="00ED5663" w:rsidRDefault="00ED5663" w:rsidP="00ED5663">
            <w:pPr>
              <w:spacing w:line="240" w:lineRule="auto"/>
              <w:ind w:firstLine="0"/>
              <w:jc w:val="left"/>
              <w:rPr>
                <w:sz w:val="24"/>
                <w:szCs w:val="24"/>
              </w:rPr>
            </w:pPr>
          </w:p>
        </w:tc>
        <w:tc>
          <w:tcPr>
            <w:tcW w:w="2377" w:type="dxa"/>
            <w:vAlign w:val="center"/>
          </w:tcPr>
          <w:p w:rsidR="00ED5663" w:rsidRPr="00ED5663" w:rsidRDefault="00ED5663" w:rsidP="00ED5663">
            <w:pPr>
              <w:spacing w:line="240" w:lineRule="auto"/>
              <w:ind w:firstLine="0"/>
              <w:jc w:val="left"/>
              <w:rPr>
                <w:sz w:val="24"/>
                <w:szCs w:val="24"/>
              </w:rPr>
            </w:pPr>
          </w:p>
        </w:tc>
      </w:tr>
      <w:tr w:rsidR="00ED5663" w:rsidRPr="00ED5663" w:rsidTr="00235082">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1.2.1</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Фамилия, Имя, Отчество                          (с указанием положения – руководитель/директор/генеральный директор)</w:t>
            </w:r>
          </w:p>
        </w:tc>
        <w:tc>
          <w:tcPr>
            <w:tcW w:w="2639" w:type="dxa"/>
          </w:tcPr>
          <w:p w:rsidR="00ED5663" w:rsidRPr="00ED5663" w:rsidRDefault="00ED5663" w:rsidP="00ED5663">
            <w:pPr>
              <w:spacing w:line="240" w:lineRule="auto"/>
              <w:ind w:firstLine="0"/>
              <w:jc w:val="left"/>
              <w:rPr>
                <w:sz w:val="24"/>
                <w:szCs w:val="24"/>
              </w:rPr>
            </w:pPr>
          </w:p>
        </w:tc>
        <w:tc>
          <w:tcPr>
            <w:tcW w:w="2377" w:type="dxa"/>
          </w:tcPr>
          <w:p w:rsidR="00ED5663" w:rsidRPr="00ED5663" w:rsidRDefault="00ED5663" w:rsidP="00ED5663">
            <w:pPr>
              <w:spacing w:line="240" w:lineRule="auto"/>
              <w:ind w:firstLine="0"/>
              <w:jc w:val="left"/>
              <w:rPr>
                <w:sz w:val="24"/>
                <w:szCs w:val="24"/>
              </w:rPr>
            </w:pPr>
          </w:p>
        </w:tc>
      </w:tr>
      <w:tr w:rsidR="00ED5663" w:rsidRPr="00ED5663" w:rsidTr="00235082">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1.2.2</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ИНН</w:t>
            </w:r>
          </w:p>
        </w:tc>
        <w:tc>
          <w:tcPr>
            <w:tcW w:w="2639" w:type="dxa"/>
          </w:tcPr>
          <w:p w:rsidR="00ED5663" w:rsidRPr="00ED5663" w:rsidRDefault="00ED5663" w:rsidP="00ED5663">
            <w:pPr>
              <w:spacing w:line="240" w:lineRule="auto"/>
              <w:ind w:firstLine="0"/>
              <w:jc w:val="left"/>
              <w:rPr>
                <w:sz w:val="24"/>
                <w:szCs w:val="24"/>
              </w:rPr>
            </w:pPr>
          </w:p>
        </w:tc>
        <w:tc>
          <w:tcPr>
            <w:tcW w:w="2377" w:type="dxa"/>
          </w:tcPr>
          <w:p w:rsidR="00ED5663" w:rsidRPr="00ED5663" w:rsidRDefault="00ED5663" w:rsidP="00ED5663">
            <w:pPr>
              <w:spacing w:line="240" w:lineRule="auto"/>
              <w:ind w:firstLine="0"/>
              <w:jc w:val="left"/>
              <w:rPr>
                <w:sz w:val="24"/>
                <w:szCs w:val="24"/>
              </w:rPr>
            </w:pPr>
          </w:p>
        </w:tc>
      </w:tr>
      <w:tr w:rsidR="00ED5663" w:rsidRPr="00ED5663" w:rsidTr="00235082">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1.2.3</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Адрес регистрации</w:t>
            </w:r>
          </w:p>
        </w:tc>
        <w:tc>
          <w:tcPr>
            <w:tcW w:w="2639" w:type="dxa"/>
          </w:tcPr>
          <w:p w:rsidR="00ED5663" w:rsidRPr="00ED5663" w:rsidRDefault="00ED5663" w:rsidP="00ED5663">
            <w:pPr>
              <w:spacing w:line="240" w:lineRule="auto"/>
              <w:ind w:firstLine="0"/>
              <w:jc w:val="left"/>
              <w:rPr>
                <w:sz w:val="24"/>
                <w:szCs w:val="24"/>
              </w:rPr>
            </w:pPr>
          </w:p>
        </w:tc>
        <w:tc>
          <w:tcPr>
            <w:tcW w:w="2377" w:type="dxa"/>
          </w:tcPr>
          <w:p w:rsidR="00ED5663" w:rsidRPr="00ED5663" w:rsidRDefault="00ED5663" w:rsidP="00ED5663">
            <w:pPr>
              <w:spacing w:line="240" w:lineRule="auto"/>
              <w:ind w:firstLine="0"/>
              <w:jc w:val="left"/>
              <w:rPr>
                <w:sz w:val="24"/>
                <w:szCs w:val="24"/>
              </w:rPr>
            </w:pPr>
          </w:p>
        </w:tc>
      </w:tr>
      <w:tr w:rsidR="00ED5663" w:rsidRPr="00ED5663" w:rsidTr="00235082">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1.2.4</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Серия и номер документа, удостоверяющего личность</w:t>
            </w:r>
          </w:p>
        </w:tc>
        <w:tc>
          <w:tcPr>
            <w:tcW w:w="2639" w:type="dxa"/>
          </w:tcPr>
          <w:p w:rsidR="00ED5663" w:rsidRPr="00ED5663" w:rsidRDefault="00ED5663" w:rsidP="00ED5663">
            <w:pPr>
              <w:spacing w:line="240" w:lineRule="auto"/>
              <w:ind w:firstLine="0"/>
              <w:jc w:val="left"/>
              <w:rPr>
                <w:sz w:val="24"/>
                <w:szCs w:val="24"/>
              </w:rPr>
            </w:pPr>
          </w:p>
        </w:tc>
        <w:tc>
          <w:tcPr>
            <w:tcW w:w="2377" w:type="dxa"/>
          </w:tcPr>
          <w:p w:rsidR="00ED5663" w:rsidRPr="00ED5663" w:rsidRDefault="00ED5663" w:rsidP="00ED5663">
            <w:pPr>
              <w:spacing w:line="240" w:lineRule="auto"/>
              <w:ind w:firstLine="0"/>
              <w:jc w:val="left"/>
              <w:rPr>
                <w:sz w:val="24"/>
                <w:szCs w:val="24"/>
              </w:rPr>
            </w:pPr>
          </w:p>
        </w:tc>
      </w:tr>
      <w:tr w:rsidR="00ED5663" w:rsidRPr="00ED5663" w:rsidTr="00235082">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1.2.5</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 xml:space="preserve">Дата и место рождения </w:t>
            </w:r>
          </w:p>
        </w:tc>
        <w:tc>
          <w:tcPr>
            <w:tcW w:w="2639" w:type="dxa"/>
          </w:tcPr>
          <w:p w:rsidR="00ED5663" w:rsidRPr="00ED5663" w:rsidRDefault="00ED5663" w:rsidP="00ED5663">
            <w:pPr>
              <w:spacing w:line="240" w:lineRule="auto"/>
              <w:ind w:firstLine="0"/>
              <w:jc w:val="left"/>
              <w:rPr>
                <w:sz w:val="24"/>
                <w:szCs w:val="24"/>
              </w:rPr>
            </w:pPr>
          </w:p>
        </w:tc>
        <w:tc>
          <w:tcPr>
            <w:tcW w:w="2377" w:type="dxa"/>
          </w:tcPr>
          <w:p w:rsidR="00ED5663" w:rsidRPr="00ED5663" w:rsidRDefault="00ED5663" w:rsidP="00ED5663">
            <w:pPr>
              <w:spacing w:line="240" w:lineRule="auto"/>
              <w:ind w:firstLine="0"/>
              <w:jc w:val="left"/>
              <w:rPr>
                <w:sz w:val="24"/>
                <w:szCs w:val="24"/>
              </w:rPr>
            </w:pPr>
          </w:p>
        </w:tc>
      </w:tr>
      <w:tr w:rsidR="00ED5663" w:rsidRPr="00ED5663" w:rsidTr="00235082">
        <w:tc>
          <w:tcPr>
            <w:tcW w:w="764" w:type="dxa"/>
            <w:vAlign w:val="center"/>
          </w:tcPr>
          <w:p w:rsidR="00ED5663" w:rsidRPr="00ED5663" w:rsidRDefault="00ED5663" w:rsidP="00ED5663">
            <w:pPr>
              <w:spacing w:line="240" w:lineRule="auto"/>
              <w:ind w:firstLine="0"/>
              <w:jc w:val="left"/>
              <w:rPr>
                <w:sz w:val="24"/>
                <w:szCs w:val="24"/>
              </w:rPr>
            </w:pPr>
            <w:r w:rsidRPr="00ED5663">
              <w:rPr>
                <w:sz w:val="24"/>
                <w:szCs w:val="24"/>
              </w:rPr>
              <w:t>1.2.6</w:t>
            </w:r>
          </w:p>
        </w:tc>
        <w:tc>
          <w:tcPr>
            <w:tcW w:w="4339" w:type="dxa"/>
            <w:vAlign w:val="center"/>
          </w:tcPr>
          <w:p w:rsidR="00ED5663" w:rsidRPr="00ED5663" w:rsidRDefault="00ED5663" w:rsidP="00ED5663">
            <w:pPr>
              <w:spacing w:line="240" w:lineRule="auto"/>
              <w:ind w:firstLine="0"/>
              <w:jc w:val="left"/>
              <w:rPr>
                <w:sz w:val="24"/>
                <w:szCs w:val="24"/>
              </w:rPr>
            </w:pPr>
            <w:r w:rsidRPr="00ED5663">
              <w:rPr>
                <w:sz w:val="24"/>
                <w:szCs w:val="24"/>
              </w:rPr>
              <w:t>Страна, резидентом которой является бенефициар (при наличии двойного гражданства указываются все гражданства)</w:t>
            </w:r>
          </w:p>
        </w:tc>
        <w:tc>
          <w:tcPr>
            <w:tcW w:w="2639" w:type="dxa"/>
          </w:tcPr>
          <w:p w:rsidR="00ED5663" w:rsidRPr="00ED5663" w:rsidRDefault="00ED5663" w:rsidP="00ED5663">
            <w:pPr>
              <w:spacing w:line="240" w:lineRule="auto"/>
              <w:ind w:firstLine="0"/>
              <w:jc w:val="left"/>
              <w:rPr>
                <w:sz w:val="24"/>
                <w:szCs w:val="24"/>
              </w:rPr>
            </w:pPr>
          </w:p>
        </w:tc>
        <w:tc>
          <w:tcPr>
            <w:tcW w:w="2377" w:type="dxa"/>
          </w:tcPr>
          <w:p w:rsidR="00ED5663" w:rsidRPr="00ED5663" w:rsidRDefault="00ED5663" w:rsidP="00ED5663">
            <w:pPr>
              <w:spacing w:line="240" w:lineRule="auto"/>
              <w:ind w:firstLine="0"/>
              <w:jc w:val="left"/>
              <w:rPr>
                <w:sz w:val="24"/>
                <w:szCs w:val="24"/>
              </w:rPr>
            </w:pPr>
          </w:p>
        </w:tc>
      </w:tr>
    </w:tbl>
    <w:p w:rsidR="00ED5663" w:rsidRPr="00ED5663" w:rsidRDefault="00ED5663" w:rsidP="00ED5663">
      <w:pPr>
        <w:spacing w:line="240" w:lineRule="auto"/>
        <w:ind w:firstLine="0"/>
        <w:jc w:val="left"/>
        <w:rPr>
          <w:sz w:val="24"/>
          <w:szCs w:val="24"/>
        </w:rPr>
      </w:pPr>
    </w:p>
    <w:p w:rsidR="00ED5663" w:rsidRPr="00ED5663" w:rsidRDefault="00ED5663" w:rsidP="00ED5663">
      <w:pPr>
        <w:numPr>
          <w:ilvl w:val="0"/>
          <w:numId w:val="39"/>
        </w:numPr>
        <w:tabs>
          <w:tab w:val="num" w:pos="0"/>
        </w:tabs>
        <w:suppressAutoHyphens/>
        <w:spacing w:line="240" w:lineRule="auto"/>
        <w:ind w:hanging="426"/>
        <w:jc w:val="left"/>
        <w:rPr>
          <w:b/>
          <w:sz w:val="24"/>
          <w:szCs w:val="24"/>
          <w:highlight w:val="lightGray"/>
        </w:rPr>
      </w:pPr>
      <w:r w:rsidRPr="00ED5663">
        <w:rPr>
          <w:b/>
          <w:sz w:val="24"/>
          <w:szCs w:val="24"/>
          <w:highlight w:val="lightGray"/>
        </w:rPr>
        <w:t xml:space="preserve">Справка о цепочке собственников участника закупочной процедуры, </w:t>
      </w:r>
    </w:p>
    <w:p w:rsidR="00ED5663" w:rsidRPr="00ED5663" w:rsidRDefault="00ED5663" w:rsidP="00ED5663">
      <w:pPr>
        <w:spacing w:line="240" w:lineRule="auto"/>
        <w:ind w:hanging="426"/>
        <w:jc w:val="left"/>
        <w:rPr>
          <w:b/>
          <w:sz w:val="24"/>
          <w:szCs w:val="24"/>
        </w:rPr>
      </w:pPr>
      <w:r w:rsidRPr="00ED5663">
        <w:rPr>
          <w:b/>
          <w:sz w:val="24"/>
          <w:szCs w:val="24"/>
          <w:highlight w:val="lightGray"/>
        </w:rPr>
        <w:t>включая бенефициаров (в том числе конечных)</w:t>
      </w: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25"/>
        <w:gridCol w:w="1349"/>
        <w:gridCol w:w="772"/>
        <w:gridCol w:w="1135"/>
        <w:gridCol w:w="990"/>
        <w:gridCol w:w="1135"/>
        <w:gridCol w:w="856"/>
        <w:gridCol w:w="994"/>
        <w:gridCol w:w="1125"/>
      </w:tblGrid>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left="-567" w:firstLine="0"/>
              <w:jc w:val="center"/>
              <w:rPr>
                <w:sz w:val="20"/>
                <w:szCs w:val="20"/>
                <w:lang w:eastAsia="en-US"/>
              </w:rPr>
            </w:pPr>
            <w:r w:rsidRPr="00ED5663">
              <w:rPr>
                <w:sz w:val="20"/>
                <w:szCs w:val="20"/>
              </w:rPr>
              <w:t>№</w:t>
            </w:r>
          </w:p>
        </w:tc>
        <w:tc>
          <w:tcPr>
            <w:tcW w:w="679"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ИНН/либо аналогичные сведения, для нерезидента</w:t>
            </w:r>
          </w:p>
        </w:tc>
        <w:tc>
          <w:tcPr>
            <w:tcW w:w="643"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rPr>
            </w:pPr>
            <w:r w:rsidRPr="00ED5663">
              <w:rPr>
                <w:sz w:val="16"/>
                <w:szCs w:val="16"/>
              </w:rPr>
              <w:t>Страна, налоговым резидентом которой является организация/физ. лицо</w:t>
            </w:r>
          </w:p>
        </w:tc>
        <w:tc>
          <w:tcPr>
            <w:tcW w:w="368"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ОГРН</w:t>
            </w:r>
          </w:p>
        </w:tc>
        <w:tc>
          <w:tcPr>
            <w:tcW w:w="541"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Наименование организации / ФИО</w:t>
            </w:r>
          </w:p>
        </w:tc>
        <w:tc>
          <w:tcPr>
            <w:tcW w:w="472"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Адрес регистрации/Место жительства (страна)</w:t>
            </w:r>
          </w:p>
        </w:tc>
        <w:tc>
          <w:tcPr>
            <w:tcW w:w="541"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Серия и номер документа, удостоверяющего личность (для физ. лиц)</w:t>
            </w:r>
          </w:p>
        </w:tc>
        <w:tc>
          <w:tcPr>
            <w:tcW w:w="408"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Руководитель/участник/акционер/бенефициар</w:t>
            </w:r>
          </w:p>
        </w:tc>
        <w:tc>
          <w:tcPr>
            <w:tcW w:w="474"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Размер доли (для участников/акционеров/Бенефициаров)</w:t>
            </w:r>
          </w:p>
        </w:tc>
        <w:tc>
          <w:tcPr>
            <w:tcW w:w="536" w:type="pct"/>
            <w:tcBorders>
              <w:top w:val="single" w:sz="4" w:space="0" w:color="000000"/>
              <w:left w:val="single" w:sz="4" w:space="0" w:color="000000"/>
              <w:bottom w:val="single" w:sz="4" w:space="0" w:color="000000"/>
              <w:right w:val="single" w:sz="4" w:space="0" w:color="000000"/>
            </w:tcBorders>
            <w:vAlign w:val="center"/>
          </w:tcPr>
          <w:p w:rsidR="00ED5663" w:rsidRPr="00ED5663" w:rsidRDefault="00ED5663" w:rsidP="00ED5663">
            <w:pPr>
              <w:spacing w:line="240" w:lineRule="auto"/>
              <w:ind w:firstLine="0"/>
              <w:jc w:val="center"/>
              <w:rPr>
                <w:sz w:val="16"/>
                <w:szCs w:val="16"/>
                <w:lang w:eastAsia="en-US"/>
              </w:rPr>
            </w:pPr>
            <w:r w:rsidRPr="00ED5663">
              <w:rPr>
                <w:sz w:val="16"/>
                <w:szCs w:val="16"/>
              </w:rPr>
              <w:t>Информация о подтверждающих документах (наименование, реквизиты и т.д.)</w:t>
            </w: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rPr>
              <w:t>1</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rPr>
              <w:t>2</w:t>
            </w: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rPr>
            </w:pPr>
            <w:r w:rsidRPr="00ED5663">
              <w:rPr>
                <w:i/>
                <w:sz w:val="20"/>
                <w:szCs w:val="20"/>
              </w:rPr>
              <w:t>3</w:t>
            </w: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lang w:eastAsia="en-US"/>
              </w:rPr>
              <w:t>4</w:t>
            </w: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rPr>
              <w:t>5</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lang w:eastAsia="en-US"/>
              </w:rPr>
              <w:t>6</w:t>
            </w: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lang w:eastAsia="en-US"/>
              </w:rPr>
              <w:t>7</w:t>
            </w: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lang w:eastAsia="en-US"/>
              </w:rPr>
              <w:t>8</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lang w:eastAsia="en-US"/>
              </w:rPr>
              <w:t>9</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i/>
                <w:sz w:val="20"/>
                <w:szCs w:val="20"/>
                <w:lang w:eastAsia="en-US"/>
              </w:rPr>
            </w:pPr>
            <w:r w:rsidRPr="00ED5663">
              <w:rPr>
                <w:i/>
                <w:sz w:val="20"/>
                <w:szCs w:val="20"/>
                <w:lang w:eastAsia="en-US"/>
              </w:rPr>
              <w:t>10</w:t>
            </w:r>
          </w:p>
        </w:tc>
      </w:tr>
      <w:tr w:rsidR="00ED5663" w:rsidRPr="00ED5663" w:rsidTr="00235082">
        <w:trPr>
          <w:trHeight w:val="70"/>
        </w:trPr>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1</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Юр. лицо №1</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 Участника</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1.0</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Руководитель</w:t>
            </w:r>
            <w:r w:rsidRPr="00ED5663">
              <w:rPr>
                <w:sz w:val="20"/>
                <w:szCs w:val="20"/>
                <w:lang w:val="en-US"/>
              </w:rPr>
              <w:t xml:space="preserve"> </w:t>
            </w:r>
            <w:r w:rsidRPr="00ED5663">
              <w:rPr>
                <w:sz w:val="20"/>
                <w:szCs w:val="20"/>
              </w:rPr>
              <w:t>Юр.лица №1</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1.1</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 Юр.лица №1</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2</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Юр. лицо №2</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 Участника</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2.0</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Руководитель</w:t>
            </w:r>
            <w:r w:rsidRPr="00ED5663">
              <w:rPr>
                <w:sz w:val="20"/>
                <w:szCs w:val="20"/>
                <w:lang w:val="en-US"/>
              </w:rPr>
              <w:t xml:space="preserve"> </w:t>
            </w:r>
            <w:r w:rsidRPr="00ED5663">
              <w:rPr>
                <w:sz w:val="20"/>
                <w:szCs w:val="20"/>
              </w:rPr>
              <w:t>Юр.лица №2</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2.1</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 Юр.лица №2</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2.2</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 Юр.лица №2</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2.3.</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 Юр.лица №2</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r w:rsidR="00ED5663" w:rsidRPr="00ED5663" w:rsidTr="00235082">
        <w:tc>
          <w:tcPr>
            <w:tcW w:w="33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3.</w:t>
            </w:r>
          </w:p>
        </w:tc>
        <w:tc>
          <w:tcPr>
            <w:tcW w:w="679"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643"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36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Физ. лицо ФИО</w:t>
            </w:r>
          </w:p>
        </w:tc>
        <w:tc>
          <w:tcPr>
            <w:tcW w:w="472"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541"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Акционер</w:t>
            </w:r>
            <w:r w:rsidRPr="00ED5663">
              <w:rPr>
                <w:sz w:val="20"/>
                <w:szCs w:val="20"/>
                <w:lang w:val="en-US"/>
              </w:rPr>
              <w:t xml:space="preserve"> </w:t>
            </w:r>
            <w:r w:rsidRPr="00ED5663">
              <w:rPr>
                <w:sz w:val="20"/>
                <w:szCs w:val="20"/>
              </w:rPr>
              <w:t>Участника</w:t>
            </w:r>
          </w:p>
        </w:tc>
        <w:tc>
          <w:tcPr>
            <w:tcW w:w="474"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line="240" w:lineRule="auto"/>
              <w:ind w:firstLine="0"/>
              <w:jc w:val="center"/>
              <w:rPr>
                <w:sz w:val="20"/>
                <w:szCs w:val="20"/>
                <w:lang w:eastAsia="en-US"/>
              </w:rPr>
            </w:pPr>
            <w:r w:rsidRPr="00ED5663">
              <w:rPr>
                <w:sz w:val="20"/>
                <w:szCs w:val="20"/>
              </w:rPr>
              <w:t>%</w:t>
            </w:r>
          </w:p>
        </w:tc>
        <w:tc>
          <w:tcPr>
            <w:tcW w:w="536" w:type="pct"/>
            <w:tcBorders>
              <w:top w:val="single" w:sz="4" w:space="0" w:color="000000"/>
              <w:left w:val="single" w:sz="4" w:space="0" w:color="000000"/>
              <w:bottom w:val="single" w:sz="4" w:space="0" w:color="000000"/>
              <w:right w:val="single" w:sz="4" w:space="0" w:color="000000"/>
            </w:tcBorders>
          </w:tcPr>
          <w:p w:rsidR="00ED5663" w:rsidRPr="00ED5663" w:rsidRDefault="00ED5663" w:rsidP="00ED5663">
            <w:pPr>
              <w:spacing w:after="200" w:line="276" w:lineRule="auto"/>
              <w:ind w:firstLine="0"/>
              <w:jc w:val="center"/>
              <w:rPr>
                <w:sz w:val="20"/>
                <w:szCs w:val="20"/>
                <w:lang w:eastAsia="en-US"/>
              </w:rPr>
            </w:pPr>
          </w:p>
        </w:tc>
      </w:tr>
    </w:tbl>
    <w:p w:rsidR="00ED5663" w:rsidRPr="00ED5663" w:rsidRDefault="00ED5663" w:rsidP="00ED5663">
      <w:pPr>
        <w:tabs>
          <w:tab w:val="left" w:pos="708"/>
          <w:tab w:val="left" w:pos="1134"/>
        </w:tabs>
        <w:suppressAutoHyphens/>
        <w:autoSpaceDE w:val="0"/>
        <w:autoSpaceDN w:val="0"/>
        <w:spacing w:line="240" w:lineRule="auto"/>
        <w:rPr>
          <w:bCs/>
          <w:sz w:val="22"/>
          <w:szCs w:val="22"/>
          <w:lang w:eastAsia="ar-SA"/>
        </w:rPr>
      </w:pPr>
    </w:p>
    <w:p w:rsidR="00ED5663" w:rsidRPr="00ED5663" w:rsidRDefault="00ED5663" w:rsidP="00ED5663">
      <w:pPr>
        <w:tabs>
          <w:tab w:val="left" w:pos="708"/>
          <w:tab w:val="left" w:pos="1134"/>
        </w:tabs>
        <w:suppressAutoHyphens/>
        <w:autoSpaceDE w:val="0"/>
        <w:autoSpaceDN w:val="0"/>
        <w:spacing w:line="240" w:lineRule="auto"/>
        <w:rPr>
          <w:bCs/>
          <w:sz w:val="22"/>
          <w:szCs w:val="22"/>
          <w:lang w:eastAsia="ar-SA"/>
        </w:rPr>
      </w:pPr>
    </w:p>
    <w:p w:rsidR="00ED5663" w:rsidRPr="00ED5663" w:rsidRDefault="00ED5663" w:rsidP="00ED5663">
      <w:pPr>
        <w:tabs>
          <w:tab w:val="left" w:pos="708"/>
          <w:tab w:val="left" w:pos="1134"/>
        </w:tabs>
        <w:suppressAutoHyphens/>
        <w:autoSpaceDE w:val="0"/>
        <w:autoSpaceDN w:val="0"/>
        <w:spacing w:line="240" w:lineRule="auto"/>
        <w:rPr>
          <w:bCs/>
          <w:sz w:val="22"/>
          <w:lang w:eastAsia="ar-SA"/>
        </w:rPr>
      </w:pPr>
      <w:r w:rsidRPr="00ED5663">
        <w:rPr>
          <w:bCs/>
          <w:sz w:val="22"/>
          <w:szCs w:val="22"/>
          <w:lang w:eastAsia="ar-SA"/>
        </w:rPr>
        <w:t>____________________________________                 ______________________</w:t>
      </w:r>
    </w:p>
    <w:p w:rsidR="00ED5663" w:rsidRPr="00ED5663" w:rsidRDefault="00ED5663" w:rsidP="00ED5663">
      <w:pPr>
        <w:suppressAutoHyphens/>
        <w:overflowPunct w:val="0"/>
        <w:autoSpaceDE w:val="0"/>
        <w:spacing w:line="240" w:lineRule="auto"/>
        <w:rPr>
          <w:bCs/>
          <w:sz w:val="20"/>
          <w:szCs w:val="22"/>
          <w:lang w:eastAsia="ar-SA"/>
        </w:rPr>
      </w:pPr>
      <w:r w:rsidRPr="00ED5663">
        <w:rPr>
          <w:bCs/>
          <w:snapToGrid w:val="0"/>
          <w:sz w:val="18"/>
          <w:szCs w:val="20"/>
          <w:lang w:eastAsia="ar-SA"/>
        </w:rPr>
        <w:t xml:space="preserve">       (Подпись уполномоченного представителя)                                    (Имя и должность подписавшего</w:t>
      </w:r>
      <w:r w:rsidRPr="00ED5663">
        <w:rPr>
          <w:bCs/>
          <w:snapToGrid w:val="0"/>
          <w:sz w:val="20"/>
          <w:szCs w:val="20"/>
          <w:lang w:eastAsia="ar-SA"/>
        </w:rPr>
        <w:t>)</w:t>
      </w:r>
    </w:p>
    <w:p w:rsidR="00ED5663" w:rsidRPr="00ED5663" w:rsidRDefault="00ED5663" w:rsidP="00ED5663">
      <w:pPr>
        <w:suppressAutoHyphens/>
        <w:overflowPunct w:val="0"/>
        <w:autoSpaceDE w:val="0"/>
        <w:spacing w:line="240" w:lineRule="auto"/>
        <w:rPr>
          <w:sz w:val="22"/>
          <w:szCs w:val="22"/>
          <w:lang w:eastAsia="ar-SA"/>
        </w:rPr>
      </w:pPr>
      <w:r w:rsidRPr="00ED5663">
        <w:rPr>
          <w:sz w:val="22"/>
          <w:szCs w:val="22"/>
          <w:lang w:eastAsia="ar-SA"/>
        </w:rPr>
        <w:t>М.П.</w:t>
      </w:r>
    </w:p>
    <w:p w:rsidR="00ED5663" w:rsidRPr="00ED5663" w:rsidRDefault="00ED5663" w:rsidP="00ED5663">
      <w:pPr>
        <w:suppressAutoHyphens/>
        <w:overflowPunct w:val="0"/>
        <w:autoSpaceDE w:val="0"/>
        <w:spacing w:line="240" w:lineRule="auto"/>
        <w:ind w:firstLine="0"/>
        <w:rPr>
          <w:rFonts w:ascii="Arial" w:hAnsi="Arial" w:cs="Arial"/>
          <w:i/>
          <w:sz w:val="20"/>
          <w:szCs w:val="20"/>
          <w:lang w:eastAsia="ar-SA"/>
        </w:rPr>
      </w:pPr>
    </w:p>
    <w:p w:rsidR="00ED5663" w:rsidRPr="00ED5663" w:rsidRDefault="00ED5663" w:rsidP="00ED5663">
      <w:pPr>
        <w:spacing w:line="240" w:lineRule="auto"/>
        <w:ind w:firstLine="0"/>
        <w:jc w:val="left"/>
        <w:rPr>
          <w:sz w:val="24"/>
          <w:szCs w:val="24"/>
        </w:rPr>
      </w:pPr>
    </w:p>
    <w:p w:rsidR="00ED5663" w:rsidRPr="00ED5663" w:rsidRDefault="00ED5663" w:rsidP="00ED5663">
      <w:pPr>
        <w:spacing w:line="240" w:lineRule="auto"/>
        <w:ind w:firstLine="0"/>
        <w:jc w:val="left"/>
        <w:rPr>
          <w:sz w:val="24"/>
          <w:szCs w:val="24"/>
        </w:rPr>
      </w:pPr>
    </w:p>
    <w:p w:rsidR="00ED5663" w:rsidRPr="00ED5663" w:rsidRDefault="00ED5663" w:rsidP="00ED5663">
      <w:pPr>
        <w:spacing w:line="240" w:lineRule="auto"/>
        <w:ind w:firstLine="0"/>
        <w:jc w:val="left"/>
        <w:rPr>
          <w:sz w:val="24"/>
          <w:szCs w:val="24"/>
        </w:rPr>
      </w:pPr>
    </w:p>
    <w:p w:rsidR="00ED5663" w:rsidRPr="00ED5663" w:rsidRDefault="003257E8" w:rsidP="008307CF">
      <w:pPr>
        <w:spacing w:beforeLines="60" w:before="144" w:line="240" w:lineRule="auto"/>
        <w:ind w:firstLine="0"/>
        <w:contextualSpacing/>
        <w:rPr>
          <w:sz w:val="24"/>
          <w:szCs w:val="24"/>
        </w:rPr>
      </w:pPr>
      <w:r>
        <w:rPr>
          <w:sz w:val="24"/>
          <w:szCs w:val="24"/>
          <w:highlight w:val="yellow"/>
        </w:rPr>
        <w:t>!!! Заполненная форма 5</w:t>
      </w:r>
      <w:r w:rsidR="00ED5663" w:rsidRPr="00ED5663">
        <w:rPr>
          <w:sz w:val="24"/>
          <w:szCs w:val="24"/>
          <w:highlight w:val="yellow"/>
        </w:rPr>
        <w:t xml:space="preserve"> предоставляется Участником на бумажном носителе в запечатанном конверте с пометкой «Конфиденциальная информация» в целях обеспечения конфиденциальности сведений</w:t>
      </w:r>
    </w:p>
    <w:p w:rsidR="00ED5663" w:rsidRPr="00ED5663" w:rsidRDefault="00ED5663" w:rsidP="008307CF">
      <w:pPr>
        <w:spacing w:beforeLines="60" w:before="144" w:line="240" w:lineRule="auto"/>
        <w:ind w:firstLine="0"/>
        <w:contextualSpacing/>
        <w:rPr>
          <w:b/>
          <w:sz w:val="24"/>
          <w:szCs w:val="24"/>
        </w:rPr>
        <w:sectPr w:rsidR="00ED5663" w:rsidRPr="00ED5663" w:rsidSect="00235082">
          <w:pgSz w:w="11906" w:h="16838"/>
          <w:pgMar w:top="1134" w:right="709" w:bottom="851" w:left="1260" w:header="709" w:footer="709" w:gutter="0"/>
          <w:cols w:space="708"/>
          <w:titlePg/>
          <w:docGrid w:linePitch="360"/>
        </w:sectPr>
      </w:pPr>
      <w:r w:rsidRPr="00ED5663">
        <w:rPr>
          <w:sz w:val="24"/>
          <w:szCs w:val="24"/>
        </w:rPr>
        <w:t xml:space="preserve">.                                 </w:t>
      </w:r>
    </w:p>
    <w:p w:rsidR="00ED5663" w:rsidRPr="00ED5663" w:rsidRDefault="00ED5663" w:rsidP="008307CF">
      <w:pPr>
        <w:spacing w:beforeLines="60" w:before="144" w:line="240" w:lineRule="auto"/>
        <w:ind w:firstLine="708"/>
        <w:contextualSpacing/>
        <w:jc w:val="center"/>
        <w:rPr>
          <w:b/>
          <w:sz w:val="24"/>
          <w:szCs w:val="24"/>
        </w:rPr>
      </w:pPr>
      <w:r w:rsidRPr="00ED5663">
        <w:rPr>
          <w:b/>
          <w:sz w:val="24"/>
          <w:szCs w:val="24"/>
        </w:rPr>
        <w:t>Инструкция по заполнению справки о цепочке собственников участника закупки</w:t>
      </w:r>
    </w:p>
    <w:p w:rsidR="00ED5663" w:rsidRPr="00ED5663" w:rsidRDefault="00ED5663" w:rsidP="008307CF">
      <w:pPr>
        <w:spacing w:beforeLines="60" w:before="144" w:line="240" w:lineRule="auto"/>
        <w:ind w:firstLine="708"/>
        <w:contextualSpacing/>
        <w:jc w:val="center"/>
        <w:rPr>
          <w:b/>
          <w:sz w:val="24"/>
          <w:szCs w:val="24"/>
        </w:rPr>
      </w:pPr>
    </w:p>
    <w:p w:rsidR="00ED5663" w:rsidRPr="00ED5663" w:rsidRDefault="00ED5663" w:rsidP="00ED5663">
      <w:pPr>
        <w:numPr>
          <w:ilvl w:val="0"/>
          <w:numId w:val="28"/>
        </w:numPr>
        <w:tabs>
          <w:tab w:val="left" w:pos="0"/>
        </w:tabs>
        <w:spacing w:line="240" w:lineRule="auto"/>
        <w:ind w:left="0" w:firstLine="720"/>
        <w:jc w:val="left"/>
        <w:rPr>
          <w:sz w:val="24"/>
          <w:szCs w:val="24"/>
        </w:rPr>
      </w:pPr>
      <w:r w:rsidRPr="00ED5663">
        <w:rPr>
          <w:sz w:val="24"/>
          <w:szCs w:val="24"/>
        </w:rPr>
        <w:t>При заполнении формы по раскрытию информации необходимо руководствоваться следующими принципами и подходами:</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Изменение формы недопустимо;</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В наименование таблицы указывается полное наименование контрагента с расшифровкой его организационно-правовой формы.</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 xml:space="preserve">Информация в таблице не должна содержать орфографических ошибок; </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Фамилия Имя Отчество руководителя контрагента указывается полностью.</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Указывается только серия и номер паспорта (в формате ХХХХ УУУУУУ).</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ED5663" w:rsidRPr="00ED5663" w:rsidRDefault="00ED5663" w:rsidP="00ED5663">
      <w:pPr>
        <w:numPr>
          <w:ilvl w:val="1"/>
          <w:numId w:val="28"/>
        </w:numPr>
        <w:tabs>
          <w:tab w:val="left" w:pos="0"/>
        </w:tabs>
        <w:spacing w:line="240" w:lineRule="auto"/>
        <w:ind w:left="0" w:firstLine="720"/>
        <w:contextualSpacing/>
        <w:jc w:val="left"/>
        <w:rPr>
          <w:sz w:val="24"/>
          <w:szCs w:val="24"/>
        </w:rPr>
      </w:pPr>
      <w:r w:rsidRPr="00ED5663">
        <w:rPr>
          <w:sz w:val="24"/>
          <w:szCs w:val="24"/>
        </w:rPr>
        <w:t>Порядок заполнения нумерации цепочки собственников:</w:t>
      </w:r>
    </w:p>
    <w:p w:rsidR="00ED5663" w:rsidRPr="00ED5663" w:rsidRDefault="00ED5663" w:rsidP="00ED5663">
      <w:pPr>
        <w:numPr>
          <w:ilvl w:val="2"/>
          <w:numId w:val="28"/>
        </w:numPr>
        <w:tabs>
          <w:tab w:val="left" w:pos="0"/>
        </w:tabs>
        <w:spacing w:line="240" w:lineRule="auto"/>
        <w:ind w:left="0" w:firstLine="720"/>
        <w:contextualSpacing/>
        <w:jc w:val="left"/>
        <w:rPr>
          <w:sz w:val="24"/>
          <w:szCs w:val="24"/>
        </w:rPr>
      </w:pPr>
      <w:r w:rsidRPr="00ED5663">
        <w:rPr>
          <w:sz w:val="24"/>
          <w:szCs w:val="24"/>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rsidR="00ED5663" w:rsidRPr="00ED5663" w:rsidRDefault="00ED5663" w:rsidP="00ED5663">
      <w:pPr>
        <w:numPr>
          <w:ilvl w:val="2"/>
          <w:numId w:val="28"/>
        </w:numPr>
        <w:tabs>
          <w:tab w:val="left" w:pos="0"/>
        </w:tabs>
        <w:spacing w:line="240" w:lineRule="auto"/>
        <w:ind w:left="0" w:firstLine="720"/>
        <w:contextualSpacing/>
        <w:jc w:val="left"/>
        <w:rPr>
          <w:sz w:val="24"/>
          <w:szCs w:val="24"/>
        </w:rPr>
      </w:pPr>
      <w:r w:rsidRPr="00ED5663">
        <w:rPr>
          <w:sz w:val="24"/>
          <w:szCs w:val="24"/>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rsidR="00ED5663" w:rsidRPr="00ED5663" w:rsidRDefault="00ED5663" w:rsidP="00ED5663">
      <w:pPr>
        <w:numPr>
          <w:ilvl w:val="1"/>
          <w:numId w:val="27"/>
        </w:numPr>
        <w:tabs>
          <w:tab w:val="left" w:pos="0"/>
          <w:tab w:val="num" w:pos="1620"/>
        </w:tabs>
        <w:spacing w:line="240" w:lineRule="auto"/>
        <w:ind w:left="0" w:firstLine="720"/>
        <w:jc w:val="left"/>
        <w:rPr>
          <w:sz w:val="24"/>
          <w:szCs w:val="24"/>
        </w:rPr>
      </w:pPr>
      <w:r w:rsidRPr="00ED5663">
        <w:rPr>
          <w:sz w:val="24"/>
          <w:szCs w:val="24"/>
        </w:rPr>
        <w:t>Ф.И.О. руководителя;</w:t>
      </w:r>
    </w:p>
    <w:p w:rsidR="00ED5663" w:rsidRPr="00ED5663" w:rsidRDefault="00ED5663" w:rsidP="00ED5663">
      <w:pPr>
        <w:numPr>
          <w:ilvl w:val="1"/>
          <w:numId w:val="27"/>
        </w:numPr>
        <w:tabs>
          <w:tab w:val="left" w:pos="0"/>
          <w:tab w:val="num" w:pos="1620"/>
        </w:tabs>
        <w:spacing w:line="240" w:lineRule="auto"/>
        <w:ind w:left="0" w:firstLine="720"/>
        <w:jc w:val="left"/>
        <w:rPr>
          <w:sz w:val="24"/>
          <w:szCs w:val="24"/>
        </w:rPr>
      </w:pPr>
      <w:r w:rsidRPr="00ED5663">
        <w:rPr>
          <w:sz w:val="24"/>
          <w:szCs w:val="24"/>
        </w:rPr>
        <w:t>Ф.И.О. или наименование акционера (участника) 1;</w:t>
      </w:r>
    </w:p>
    <w:p w:rsidR="00ED5663" w:rsidRPr="00ED5663" w:rsidRDefault="00ED5663" w:rsidP="00ED5663">
      <w:pPr>
        <w:numPr>
          <w:ilvl w:val="1"/>
          <w:numId w:val="27"/>
        </w:numPr>
        <w:tabs>
          <w:tab w:val="left" w:pos="0"/>
          <w:tab w:val="num" w:pos="1620"/>
        </w:tabs>
        <w:spacing w:line="240" w:lineRule="auto"/>
        <w:ind w:left="0" w:firstLine="720"/>
        <w:jc w:val="left"/>
        <w:rPr>
          <w:sz w:val="24"/>
          <w:szCs w:val="24"/>
        </w:rPr>
      </w:pPr>
      <w:r w:rsidRPr="00ED5663">
        <w:rPr>
          <w:sz w:val="24"/>
          <w:szCs w:val="24"/>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rsidR="00ED5663" w:rsidRDefault="00ED5663" w:rsidP="003157AB">
      <w:pPr>
        <w:tabs>
          <w:tab w:val="left" w:pos="1080"/>
        </w:tabs>
        <w:spacing w:line="240" w:lineRule="auto"/>
        <w:ind w:firstLine="540"/>
        <w:rPr>
          <w:sz w:val="20"/>
          <w:szCs w:val="20"/>
        </w:rPr>
      </w:pPr>
    </w:p>
    <w:p w:rsidR="00ED5663" w:rsidRDefault="00ED5663" w:rsidP="003157AB">
      <w:pPr>
        <w:tabs>
          <w:tab w:val="left" w:pos="1080"/>
        </w:tabs>
        <w:spacing w:line="240" w:lineRule="auto"/>
        <w:ind w:firstLine="540"/>
        <w:rPr>
          <w:sz w:val="20"/>
          <w:szCs w:val="20"/>
        </w:rPr>
      </w:pPr>
    </w:p>
    <w:p w:rsidR="00ED5663" w:rsidRDefault="00ED5663" w:rsidP="003157AB">
      <w:pPr>
        <w:tabs>
          <w:tab w:val="left" w:pos="1080"/>
        </w:tabs>
        <w:spacing w:line="240" w:lineRule="auto"/>
        <w:ind w:firstLine="540"/>
        <w:rPr>
          <w:sz w:val="20"/>
          <w:szCs w:val="20"/>
        </w:rPr>
        <w:sectPr w:rsidR="00ED5663" w:rsidSect="00F04583">
          <w:pgSz w:w="11909" w:h="16834"/>
          <w:pgMar w:top="958" w:right="1134" w:bottom="1701" w:left="1134" w:header="340" w:footer="283" w:gutter="0"/>
          <w:cols w:space="720"/>
          <w:docGrid w:linePitch="381"/>
        </w:sectPr>
      </w:pPr>
    </w:p>
    <w:bookmarkEnd w:id="28"/>
    <w:p w:rsidR="00ED5663" w:rsidRPr="00656632"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9C4997">
        <w:rPr>
          <w:b/>
          <w:bCs/>
          <w:sz w:val="22"/>
          <w:szCs w:val="22"/>
        </w:rPr>
        <w:t>6</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0572D9" w:rsidRPr="00183582" w:rsidRDefault="000572D9" w:rsidP="000572D9">
      <w:pPr>
        <w:widowControl w:val="0"/>
        <w:tabs>
          <w:tab w:val="left" w:pos="0"/>
        </w:tabs>
        <w:ind w:firstLine="0"/>
        <w:jc w:val="center"/>
        <w:outlineLvl w:val="1"/>
        <w:rPr>
          <w:b/>
          <w:sz w:val="20"/>
          <w:szCs w:val="20"/>
        </w:rPr>
      </w:pPr>
    </w:p>
    <w:p w:rsidR="000572D9" w:rsidRPr="002643F9" w:rsidRDefault="000572D9" w:rsidP="000572D9">
      <w:pPr>
        <w:widowControl w:val="0"/>
        <w:tabs>
          <w:tab w:val="left" w:pos="0"/>
        </w:tabs>
        <w:ind w:firstLine="0"/>
        <w:jc w:val="center"/>
        <w:outlineLvl w:val="1"/>
        <w:rPr>
          <w:b/>
          <w:sz w:val="26"/>
          <w:szCs w:val="26"/>
        </w:rPr>
      </w:pPr>
      <w:r w:rsidRPr="002643F9">
        <w:rPr>
          <w:b/>
          <w:sz w:val="26"/>
          <w:szCs w:val="26"/>
        </w:rPr>
        <w:t xml:space="preserve">Согласие на обработку персональных данных </w:t>
      </w:r>
    </w:p>
    <w:p w:rsidR="000572D9" w:rsidRPr="00CE4C5A" w:rsidRDefault="000572D9" w:rsidP="000572D9">
      <w:pPr>
        <w:tabs>
          <w:tab w:val="left" w:pos="0"/>
        </w:tabs>
        <w:ind w:firstLine="0"/>
        <w:jc w:val="center"/>
        <w:rPr>
          <w:b/>
          <w:snapToGrid w:val="0"/>
          <w:sz w:val="24"/>
          <w:szCs w:val="24"/>
        </w:rPr>
      </w:pPr>
      <w:r w:rsidRPr="00CE4C5A">
        <w:rPr>
          <w:b/>
          <w:snapToGrid w:val="0"/>
          <w:sz w:val="24"/>
          <w:szCs w:val="24"/>
        </w:rPr>
        <w:t xml:space="preserve">от «_____» ____________ 201____ г. </w:t>
      </w:r>
    </w:p>
    <w:p w:rsidR="000572D9" w:rsidRPr="00CE4C5A" w:rsidRDefault="000572D9" w:rsidP="000572D9">
      <w:pPr>
        <w:widowControl w:val="0"/>
        <w:autoSpaceDE w:val="0"/>
        <w:autoSpaceDN w:val="0"/>
        <w:adjustRightInd w:val="0"/>
        <w:spacing w:line="240" w:lineRule="auto"/>
        <w:ind w:firstLine="709"/>
        <w:rPr>
          <w:sz w:val="24"/>
          <w:szCs w:val="24"/>
        </w:rPr>
      </w:pPr>
      <w:r w:rsidRPr="00CE4C5A">
        <w:rPr>
          <w:sz w:val="24"/>
          <w:szCs w:val="24"/>
        </w:rPr>
        <w:t xml:space="preserve">Настоящим </w:t>
      </w:r>
      <w:r w:rsidRPr="00CE4C5A">
        <w:rPr>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CE4C5A">
        <w:rPr>
          <w:sz w:val="24"/>
          <w:szCs w:val="24"/>
        </w:rPr>
        <w:t>,</w:t>
      </w:r>
      <w:r w:rsidRPr="00CE4C5A">
        <w:rPr>
          <w:b/>
          <w:i/>
          <w:sz w:val="24"/>
          <w:szCs w:val="24"/>
        </w:rPr>
        <w:t xml:space="preserve"> действующего на основании _________</w:t>
      </w:r>
      <w:r w:rsidRPr="00CE4C5A">
        <w:rPr>
          <w:i/>
          <w:sz w:val="24"/>
          <w:szCs w:val="24"/>
        </w:rPr>
        <w:t>_,</w:t>
      </w:r>
      <w:r w:rsidRPr="00CE4C5A">
        <w:rPr>
          <w:b/>
          <w:i/>
          <w:sz w:val="24"/>
          <w:szCs w:val="24"/>
        </w:rPr>
        <w:t xml:space="preserve"> </w:t>
      </w:r>
      <w:r w:rsidRPr="00CE4C5A">
        <w:rPr>
          <w:sz w:val="24"/>
          <w:szCs w:val="24"/>
        </w:rPr>
        <w:t xml:space="preserve">дает свое согласие на </w:t>
      </w:r>
      <w:r w:rsidRPr="00CE4C5A">
        <w:rPr>
          <w:snapToGrid w:val="0"/>
          <w:sz w:val="24"/>
          <w:szCs w:val="24"/>
        </w:rPr>
        <w:t xml:space="preserve">совершение ОАО «ФСК ЕЭС», </w:t>
      </w:r>
      <w:r w:rsidRPr="00CE4C5A">
        <w:rPr>
          <w:b/>
          <w:snapToGrid w:val="0"/>
          <w:sz w:val="24"/>
          <w:szCs w:val="24"/>
        </w:rPr>
        <w:t>ДЗО ОАО «ФСК ЕЭС»</w:t>
      </w:r>
      <w:r w:rsidRPr="00CE4C5A">
        <w:rPr>
          <w:snapToGrid w:val="0"/>
          <w:sz w:val="24"/>
          <w:szCs w:val="24"/>
        </w:rPr>
        <w:t xml:space="preserve"> </w:t>
      </w:r>
      <w:r w:rsidRPr="00CE4C5A">
        <w:rPr>
          <w:b/>
          <w:i/>
          <w:sz w:val="24"/>
          <w:szCs w:val="24"/>
        </w:rPr>
        <w:t xml:space="preserve">{указывается организационно-правовая форма и полное наименование} и </w:t>
      </w:r>
      <w:r w:rsidRPr="00CE4C5A">
        <w:rPr>
          <w:b/>
          <w:sz w:val="24"/>
          <w:szCs w:val="24"/>
        </w:rPr>
        <w:t>ОАО «</w:t>
      </w:r>
      <w:proofErr w:type="spellStart"/>
      <w:r w:rsidRPr="00CE4C5A">
        <w:rPr>
          <w:b/>
          <w:sz w:val="24"/>
          <w:szCs w:val="24"/>
        </w:rPr>
        <w:t>Россети</w:t>
      </w:r>
      <w:proofErr w:type="spellEnd"/>
      <w:r w:rsidRPr="00CE4C5A">
        <w:rPr>
          <w:b/>
          <w:sz w:val="24"/>
          <w:szCs w:val="24"/>
        </w:rPr>
        <w:t>»</w:t>
      </w:r>
      <w:r w:rsidRPr="00CE4C5A">
        <w:rPr>
          <w:sz w:val="24"/>
          <w:szCs w:val="24"/>
        </w:rPr>
        <w:t xml:space="preserve"> </w:t>
      </w:r>
      <w:r w:rsidRPr="00CE4C5A">
        <w:rPr>
          <w:snapToGrid w:val="0"/>
          <w:sz w:val="24"/>
          <w:szCs w:val="24"/>
        </w:rPr>
        <w:t>действий, предусмотренных п. 3 ст. 3 ФЗ «О персональных данных» от 27.07.2006 № 152-ФЗ, в отношении</w:t>
      </w:r>
      <w:r w:rsidRPr="00CE4C5A">
        <w:rPr>
          <w:sz w:val="24"/>
          <w:szCs w:val="24"/>
        </w:rPr>
        <w:t xml:space="preserve"> персональных данных участника закупки </w:t>
      </w:r>
      <w:r w:rsidRPr="00FE5149">
        <w:rPr>
          <w:b/>
          <w:sz w:val="24"/>
          <w:szCs w:val="24"/>
        </w:rPr>
        <w:t xml:space="preserve">(потенциального контрагента)/ контрагента/планируемых к привлечению </w:t>
      </w:r>
      <w:proofErr w:type="spellStart"/>
      <w:r w:rsidRPr="00FE5149">
        <w:rPr>
          <w:b/>
          <w:sz w:val="24"/>
          <w:szCs w:val="24"/>
        </w:rPr>
        <w:t>субконтрагентов</w:t>
      </w:r>
      <w:proofErr w:type="spellEnd"/>
      <w:r w:rsidRPr="00FE5149">
        <w:rPr>
          <w:b/>
          <w:sz w:val="24"/>
          <w:szCs w:val="24"/>
        </w:rPr>
        <w:t xml:space="preserve"> и их собственников (участников, учредителей, акционеров), в том числе конечных бенефициаров (</w:t>
      </w:r>
      <w:r w:rsidRPr="00FE5149">
        <w:rPr>
          <w:b/>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FE5149">
        <w:rPr>
          <w:b/>
          <w:sz w:val="24"/>
          <w:szCs w:val="24"/>
        </w:rPr>
        <w:t>(участников, учредителей, акционеров)</w:t>
      </w:r>
      <w:r w:rsidR="00FE5149">
        <w:rPr>
          <w:b/>
          <w:sz w:val="24"/>
          <w:szCs w:val="24"/>
        </w:rPr>
        <w:t>*</w:t>
      </w:r>
      <w:r w:rsidRPr="00FE5149">
        <w:rPr>
          <w:b/>
          <w:sz w:val="24"/>
          <w:szCs w:val="24"/>
        </w:rPr>
        <w:t xml:space="preserve"> </w:t>
      </w:r>
      <w:r w:rsidRPr="00CE4C5A">
        <w:rPr>
          <w:sz w:val="24"/>
          <w:szCs w:val="24"/>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CE4C5A">
        <w:rPr>
          <w:sz w:val="24"/>
          <w:szCs w:val="24"/>
        </w:rPr>
        <w:t>Росфинмониторинг</w:t>
      </w:r>
      <w:proofErr w:type="spellEnd"/>
      <w:r w:rsidRPr="00CE4C5A">
        <w:rPr>
          <w:sz w:val="24"/>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0572D9" w:rsidRPr="00CE4C5A" w:rsidRDefault="000572D9" w:rsidP="000572D9">
      <w:pPr>
        <w:widowControl w:val="0"/>
        <w:spacing w:line="240" w:lineRule="auto"/>
        <w:ind w:firstLine="709"/>
        <w:rPr>
          <w:snapToGrid w:val="0"/>
          <w:sz w:val="24"/>
          <w:szCs w:val="24"/>
        </w:rPr>
      </w:pPr>
      <w:r w:rsidRPr="00CE4C5A">
        <w:rPr>
          <w:snapToGrid w:val="0"/>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0572D9" w:rsidRPr="00CE4C5A" w:rsidRDefault="000572D9" w:rsidP="000572D9">
      <w:pPr>
        <w:widowControl w:val="0"/>
        <w:spacing w:line="240" w:lineRule="auto"/>
        <w:ind w:firstLine="709"/>
        <w:rPr>
          <w:snapToGrid w:val="0"/>
          <w:sz w:val="24"/>
          <w:szCs w:val="24"/>
        </w:rPr>
      </w:pPr>
      <w:r w:rsidRPr="00CE4C5A">
        <w:rPr>
          <w:snapToGrid w:val="0"/>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0572D9" w:rsidRPr="009633DF" w:rsidRDefault="000572D9" w:rsidP="000572D9">
      <w:pPr>
        <w:widowControl w:val="0"/>
        <w:spacing w:line="240" w:lineRule="auto"/>
        <w:rPr>
          <w:color w:val="000000"/>
          <w:sz w:val="18"/>
          <w:szCs w:val="18"/>
        </w:rPr>
      </w:pPr>
      <w:r w:rsidRPr="009633DF">
        <w:rPr>
          <w:color w:val="000000"/>
          <w:sz w:val="18"/>
          <w:szCs w:val="18"/>
        </w:rPr>
        <w:t>_______________</w:t>
      </w:r>
      <w:r>
        <w:rPr>
          <w:color w:val="000000"/>
          <w:sz w:val="18"/>
          <w:szCs w:val="18"/>
        </w:rPr>
        <w:t>___________</w:t>
      </w:r>
      <w:r w:rsidRPr="009633DF">
        <w:rPr>
          <w:color w:val="000000"/>
          <w:sz w:val="18"/>
          <w:szCs w:val="18"/>
        </w:rPr>
        <w:t xml:space="preserve">________                                           </w:t>
      </w:r>
      <w:r>
        <w:rPr>
          <w:color w:val="000000"/>
          <w:sz w:val="18"/>
          <w:szCs w:val="18"/>
        </w:rPr>
        <w:t xml:space="preserve">     </w:t>
      </w:r>
      <w:r w:rsidRPr="009633DF">
        <w:rPr>
          <w:color w:val="000000"/>
          <w:sz w:val="18"/>
          <w:szCs w:val="18"/>
        </w:rPr>
        <w:t xml:space="preserve">  </w:t>
      </w:r>
      <w:r>
        <w:rPr>
          <w:color w:val="000000"/>
          <w:sz w:val="18"/>
          <w:szCs w:val="18"/>
        </w:rPr>
        <w:t xml:space="preserve">          </w:t>
      </w:r>
      <w:r w:rsidRPr="009633DF">
        <w:rPr>
          <w:color w:val="000000"/>
          <w:sz w:val="18"/>
          <w:szCs w:val="18"/>
        </w:rPr>
        <w:t xml:space="preserve"> __________</w:t>
      </w:r>
      <w:r>
        <w:rPr>
          <w:color w:val="000000"/>
          <w:sz w:val="18"/>
          <w:szCs w:val="18"/>
        </w:rPr>
        <w:t>______</w:t>
      </w:r>
      <w:r w:rsidRPr="009633DF">
        <w:rPr>
          <w:color w:val="000000"/>
          <w:sz w:val="18"/>
          <w:szCs w:val="18"/>
        </w:rPr>
        <w:t>____________</w:t>
      </w:r>
    </w:p>
    <w:p w:rsidR="000572D9" w:rsidRPr="009633DF" w:rsidRDefault="000572D9" w:rsidP="000572D9">
      <w:pPr>
        <w:widowControl w:val="0"/>
        <w:spacing w:line="240" w:lineRule="auto"/>
        <w:rPr>
          <w:sz w:val="18"/>
          <w:szCs w:val="18"/>
        </w:rPr>
      </w:pPr>
      <w:r w:rsidRPr="009633DF">
        <w:rPr>
          <w:sz w:val="18"/>
          <w:szCs w:val="18"/>
        </w:rPr>
        <w:t xml:space="preserve">(Подпись уполномоченного представителя)                            </w:t>
      </w:r>
      <w:r>
        <w:rPr>
          <w:sz w:val="18"/>
          <w:szCs w:val="18"/>
        </w:rPr>
        <w:t xml:space="preserve">               </w:t>
      </w:r>
      <w:r w:rsidRPr="009633DF">
        <w:rPr>
          <w:sz w:val="18"/>
          <w:szCs w:val="18"/>
        </w:rPr>
        <w:t xml:space="preserve">   (Ф.И.О. и должность подписавшего***)</w:t>
      </w:r>
    </w:p>
    <w:p w:rsidR="00FE5149" w:rsidRPr="002079F8" w:rsidRDefault="002079F8" w:rsidP="002079F8">
      <w:pPr>
        <w:widowControl w:val="0"/>
        <w:spacing w:line="240" w:lineRule="auto"/>
        <w:rPr>
          <w:b/>
          <w:bCs/>
        </w:rPr>
      </w:pPr>
      <w:r>
        <w:rPr>
          <w:b/>
          <w:bCs/>
        </w:rPr>
        <w:t>М.П.</w:t>
      </w:r>
    </w:p>
    <w:p w:rsidR="00FE5149" w:rsidRPr="002079F8" w:rsidRDefault="005A66A7" w:rsidP="000572D9">
      <w:pPr>
        <w:rPr>
          <w:b/>
          <w:sz w:val="24"/>
          <w:szCs w:val="24"/>
        </w:rPr>
      </w:pPr>
      <w:r w:rsidRPr="002079F8">
        <w:rPr>
          <w:b/>
          <w:sz w:val="24"/>
          <w:szCs w:val="24"/>
        </w:rPr>
        <w:t>Инструкция:</w:t>
      </w:r>
    </w:p>
    <w:p w:rsidR="000572D9" w:rsidRPr="002079F8" w:rsidRDefault="000572D9" w:rsidP="002079F8">
      <w:pPr>
        <w:ind w:firstLine="0"/>
        <w:rPr>
          <w:b/>
          <w:sz w:val="24"/>
          <w:szCs w:val="24"/>
        </w:rPr>
      </w:pPr>
      <w:r w:rsidRPr="002079F8">
        <w:rPr>
          <w:b/>
          <w:i/>
          <w:sz w:val="24"/>
          <w:szCs w:val="24"/>
        </w:rPr>
        <w:t>*</w:t>
      </w:r>
      <w:r w:rsidRPr="002079F8">
        <w:rPr>
          <w:i/>
          <w:sz w:val="24"/>
          <w:szCs w:val="24"/>
        </w:rPr>
        <w:t xml:space="preserve"> </w:t>
      </w:r>
      <w:r w:rsidRPr="002079F8">
        <w:rPr>
          <w:b/>
          <w:sz w:val="24"/>
          <w:szCs w:val="24"/>
        </w:rPr>
        <w:t>Вместо выделенного текста указать фамилии лиц, перечисленных в форме № 5.</w:t>
      </w:r>
    </w:p>
    <w:p w:rsidR="000572D9" w:rsidRDefault="000572D9" w:rsidP="000572D9">
      <w:pPr>
        <w:rPr>
          <w:i/>
          <w:szCs w:val="24"/>
        </w:rPr>
      </w:pPr>
      <w:r w:rsidRPr="003D3557">
        <w:t xml:space="preserve">* </w:t>
      </w:r>
      <w:r w:rsidRPr="00442F27">
        <w:rPr>
          <w:sz w:val="20"/>
          <w:szCs w:val="20"/>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442F27">
        <w:rPr>
          <w:sz w:val="20"/>
          <w:szCs w:val="20"/>
        </w:rPr>
        <w:t>субконтрагентов</w:t>
      </w:r>
      <w:proofErr w:type="spellEnd"/>
      <w:r w:rsidRPr="00442F27">
        <w:rPr>
          <w:sz w:val="20"/>
          <w:szCs w:val="20"/>
        </w:rPr>
        <w:t xml:space="preserve"> за предоставление Обществу данных о своих собственниках (участниках, учредителях, акционерах), в том числе бенефициарах и бенефициарах своего </w:t>
      </w:r>
      <w:proofErr w:type="spellStart"/>
      <w:r w:rsidRPr="00442F27">
        <w:rPr>
          <w:sz w:val="20"/>
          <w:szCs w:val="20"/>
        </w:rPr>
        <w:t>субконтрагента</w:t>
      </w:r>
      <w:proofErr w:type="spellEnd"/>
      <w:r w:rsidRPr="00442F27">
        <w:rPr>
          <w:sz w:val="20"/>
          <w:szCs w:val="20"/>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442F27">
        <w:rPr>
          <w:sz w:val="20"/>
          <w:szCs w:val="20"/>
        </w:rPr>
        <w:t>субконтрагентов</w:t>
      </w:r>
      <w:proofErr w:type="spellEnd"/>
      <w:r w:rsidRPr="00442F27">
        <w:rPr>
          <w:sz w:val="20"/>
          <w:szCs w:val="20"/>
        </w:rPr>
        <w:t xml:space="preserve"> согласие на представление (обработку) Обществу и в уполномоченные государственные органы указанных сведений.</w:t>
      </w:r>
    </w:p>
    <w:p w:rsidR="003157AB" w:rsidRPr="002079F8" w:rsidRDefault="003157AB" w:rsidP="002079F8">
      <w:pPr>
        <w:spacing w:line="240" w:lineRule="auto"/>
        <w:ind w:firstLine="539"/>
        <w:rPr>
          <w:b/>
          <w:bCs/>
          <w:sz w:val="26"/>
          <w:szCs w:val="26"/>
        </w:rPr>
        <w:sectPr w:rsidR="003157AB" w:rsidRPr="002079F8" w:rsidSect="004F5778">
          <w:headerReference w:type="default" r:id="rId16"/>
          <w:footerReference w:type="even" r:id="rId17"/>
          <w:footerReference w:type="default" r:id="rId18"/>
          <w:pgSz w:w="11907" w:h="16839" w:code="9"/>
          <w:pgMar w:top="765" w:right="851" w:bottom="765" w:left="1701" w:header="709" w:footer="709" w:gutter="0"/>
          <w:cols w:space="720"/>
          <w:docGrid w:linePitch="360"/>
        </w:sectPr>
      </w:pPr>
    </w:p>
    <w:p w:rsidR="00ED5663" w:rsidRPr="00656632" w:rsidRDefault="00ED5663" w:rsidP="00ED5663">
      <w:pPr>
        <w:spacing w:line="240" w:lineRule="auto"/>
        <w:jc w:val="right"/>
        <w:rPr>
          <w:b/>
          <w:bCs/>
          <w:sz w:val="22"/>
          <w:szCs w:val="22"/>
        </w:rPr>
      </w:pPr>
      <w:r>
        <w:rPr>
          <w:b/>
          <w:bCs/>
          <w:sz w:val="22"/>
          <w:szCs w:val="22"/>
        </w:rPr>
        <w:t>Форма</w:t>
      </w:r>
      <w:r w:rsidR="00430985">
        <w:rPr>
          <w:b/>
          <w:bCs/>
          <w:sz w:val="22"/>
          <w:szCs w:val="22"/>
        </w:rPr>
        <w:t xml:space="preserve"> 7</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3157AB" w:rsidRPr="00130F10" w:rsidRDefault="003157AB" w:rsidP="003157AB">
      <w:pPr>
        <w:spacing w:line="240" w:lineRule="auto"/>
        <w:ind w:right="-1" w:firstLine="0"/>
        <w:jc w:val="right"/>
      </w:pPr>
    </w:p>
    <w:p w:rsidR="003157AB" w:rsidRPr="002D30C8" w:rsidRDefault="003157AB" w:rsidP="003157AB">
      <w:bookmarkStart w:id="29" w:name="_Toc255987078"/>
      <w:bookmarkStart w:id="30" w:name="_Toc307936271"/>
    </w:p>
    <w:p w:rsidR="003157AB" w:rsidRPr="002D30C8" w:rsidRDefault="003157AB" w:rsidP="003157AB">
      <w:pPr>
        <w:keepNext/>
        <w:tabs>
          <w:tab w:val="num" w:pos="1134"/>
        </w:tabs>
        <w:spacing w:line="240" w:lineRule="auto"/>
        <w:ind w:firstLine="0"/>
        <w:jc w:val="center"/>
        <w:outlineLvl w:val="1"/>
        <w:rPr>
          <w:b/>
        </w:rPr>
      </w:pPr>
      <w:bookmarkStart w:id="31" w:name="_Toc347831363"/>
      <w:bookmarkStart w:id="32" w:name="_Toc347832381"/>
      <w:bookmarkStart w:id="33" w:name="_Toc347841332"/>
      <w:bookmarkStart w:id="34" w:name="_Toc346868995"/>
      <w:r w:rsidRPr="00720175">
        <w:rPr>
          <w:b/>
        </w:rPr>
        <w:t>Справка о перечне и объемах выполнения аналогичных договоров</w:t>
      </w:r>
      <w:bookmarkEnd w:id="31"/>
      <w:bookmarkEnd w:id="32"/>
      <w:bookmarkEnd w:id="33"/>
      <w:r w:rsidRPr="00720175">
        <w:rPr>
          <w:b/>
        </w:rPr>
        <w:t xml:space="preserve"> </w:t>
      </w:r>
      <w:bookmarkEnd w:id="29"/>
      <w:bookmarkEnd w:id="30"/>
      <w:bookmarkEnd w:id="34"/>
    </w:p>
    <w:p w:rsidR="003157AB" w:rsidRDefault="003157AB" w:rsidP="003157AB">
      <w:pPr>
        <w:tabs>
          <w:tab w:val="left" w:pos="1080"/>
        </w:tabs>
        <w:spacing w:line="240" w:lineRule="auto"/>
        <w:ind w:firstLine="0"/>
        <w:rPr>
          <w:b/>
        </w:rPr>
      </w:pPr>
    </w:p>
    <w:p w:rsidR="003157AB" w:rsidRPr="00B25C90" w:rsidRDefault="003157AB" w:rsidP="003157AB">
      <w:pPr>
        <w:tabs>
          <w:tab w:val="left" w:pos="1080"/>
        </w:tabs>
        <w:spacing w:line="240" w:lineRule="auto"/>
        <w:ind w:firstLine="540"/>
        <w:rPr>
          <w:b/>
          <w:sz w:val="24"/>
          <w:szCs w:val="24"/>
        </w:rPr>
      </w:pPr>
      <w:r w:rsidRPr="00B25C90">
        <w:rPr>
          <w:b/>
          <w:sz w:val="24"/>
          <w:szCs w:val="24"/>
        </w:rPr>
        <w:t xml:space="preserve">Участник закупки: ________________________________ </w:t>
      </w:r>
    </w:p>
    <w:p w:rsidR="003157AB" w:rsidRDefault="003157AB" w:rsidP="003157AB">
      <w:pPr>
        <w:tabs>
          <w:tab w:val="left" w:pos="1080"/>
        </w:tabs>
        <w:spacing w:line="240" w:lineRule="auto"/>
        <w:ind w:firstLine="540"/>
      </w:pPr>
    </w:p>
    <w:tbl>
      <w:tblPr>
        <w:tblW w:w="10724"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962"/>
        <w:gridCol w:w="2036"/>
        <w:gridCol w:w="2224"/>
        <w:gridCol w:w="1296"/>
        <w:gridCol w:w="1651"/>
      </w:tblGrid>
      <w:tr w:rsidR="003157AB" w:rsidRPr="004E34AA" w:rsidTr="00AF740A">
        <w:trPr>
          <w:cantSplit/>
          <w:trHeight w:val="3050"/>
          <w:tblHeader/>
        </w:trPr>
        <w:tc>
          <w:tcPr>
            <w:tcW w:w="555" w:type="dxa"/>
          </w:tcPr>
          <w:p w:rsidR="003157AB" w:rsidRPr="004E34AA" w:rsidRDefault="003157AB" w:rsidP="00170CBC">
            <w:pPr>
              <w:pStyle w:val="af1"/>
              <w:spacing w:before="0" w:after="0"/>
              <w:ind w:left="0" w:right="0"/>
              <w:rPr>
                <w:sz w:val="24"/>
                <w:szCs w:val="24"/>
              </w:rPr>
            </w:pPr>
            <w:r w:rsidRPr="004E34AA">
              <w:rPr>
                <w:sz w:val="24"/>
                <w:szCs w:val="24"/>
              </w:rPr>
              <w:t>№</w:t>
            </w:r>
          </w:p>
          <w:p w:rsidR="003157AB" w:rsidRPr="004E34AA" w:rsidRDefault="003157AB" w:rsidP="00170CBC">
            <w:pPr>
              <w:pStyle w:val="af1"/>
              <w:spacing w:before="0" w:after="0"/>
              <w:ind w:left="0" w:right="0"/>
              <w:rPr>
                <w:sz w:val="24"/>
                <w:szCs w:val="24"/>
              </w:rPr>
            </w:pPr>
            <w:proofErr w:type="gramStart"/>
            <w:r w:rsidRPr="004E34AA">
              <w:rPr>
                <w:sz w:val="24"/>
                <w:szCs w:val="24"/>
              </w:rPr>
              <w:t>п</w:t>
            </w:r>
            <w:proofErr w:type="gramEnd"/>
            <w:r w:rsidRPr="004E34AA">
              <w:rPr>
                <w:sz w:val="24"/>
                <w:szCs w:val="24"/>
              </w:rPr>
              <w:t>/п</w:t>
            </w:r>
          </w:p>
        </w:tc>
        <w:tc>
          <w:tcPr>
            <w:tcW w:w="2962" w:type="dxa"/>
          </w:tcPr>
          <w:p w:rsidR="003157AB" w:rsidRPr="004E34AA" w:rsidRDefault="003157AB" w:rsidP="00170CBC">
            <w:pPr>
              <w:pStyle w:val="af1"/>
              <w:spacing w:before="0" w:after="0"/>
              <w:ind w:left="0" w:right="0"/>
              <w:rPr>
                <w:sz w:val="24"/>
                <w:szCs w:val="24"/>
              </w:rPr>
            </w:pPr>
            <w:r w:rsidRPr="004E34AA">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36" w:type="dxa"/>
          </w:tcPr>
          <w:p w:rsidR="003157AB" w:rsidRPr="004E34AA" w:rsidRDefault="003157AB" w:rsidP="00170CBC">
            <w:pPr>
              <w:pStyle w:val="af1"/>
              <w:spacing w:before="0" w:after="0"/>
              <w:ind w:left="0" w:right="0"/>
              <w:rPr>
                <w:sz w:val="24"/>
                <w:szCs w:val="24"/>
              </w:rPr>
            </w:pPr>
            <w:r w:rsidRPr="004E34AA">
              <w:rPr>
                <w:sz w:val="24"/>
                <w:szCs w:val="24"/>
              </w:rPr>
              <w:t xml:space="preserve">Заказчик </w:t>
            </w:r>
            <w:r w:rsidRPr="004E34AA">
              <w:rPr>
                <w:sz w:val="24"/>
                <w:szCs w:val="24"/>
              </w:rPr>
              <w:br/>
              <w:t>(наименование, адрес, контактное лицо с указанием должности, контактные телефоны)</w:t>
            </w:r>
          </w:p>
        </w:tc>
        <w:tc>
          <w:tcPr>
            <w:tcW w:w="2222" w:type="dxa"/>
          </w:tcPr>
          <w:p w:rsidR="003157AB" w:rsidRPr="004E34AA" w:rsidRDefault="003157AB" w:rsidP="00170CBC">
            <w:pPr>
              <w:pStyle w:val="af1"/>
              <w:spacing w:before="0" w:after="0"/>
              <w:ind w:left="0" w:right="0"/>
              <w:rPr>
                <w:sz w:val="24"/>
                <w:szCs w:val="24"/>
              </w:rPr>
            </w:pPr>
            <w:r w:rsidRPr="004E34AA">
              <w:rPr>
                <w:sz w:val="24"/>
                <w:szCs w:val="24"/>
              </w:rPr>
              <w:t>Описание договора</w:t>
            </w:r>
            <w:r w:rsidRPr="004E34AA">
              <w:rPr>
                <w:sz w:val="24"/>
                <w:szCs w:val="24"/>
              </w:rPr>
              <w:br/>
              <w:t>(объем и состав поставок, описание основных условий договора)</w:t>
            </w:r>
          </w:p>
        </w:tc>
        <w:tc>
          <w:tcPr>
            <w:tcW w:w="1296" w:type="dxa"/>
          </w:tcPr>
          <w:p w:rsidR="003157AB" w:rsidRPr="004E34AA" w:rsidRDefault="003157AB" w:rsidP="00170CBC">
            <w:pPr>
              <w:pStyle w:val="af1"/>
              <w:spacing w:before="0" w:after="0"/>
              <w:ind w:left="0" w:right="0"/>
              <w:rPr>
                <w:sz w:val="24"/>
                <w:szCs w:val="24"/>
              </w:rPr>
            </w:pPr>
            <w:r w:rsidRPr="004E34AA">
              <w:rPr>
                <w:sz w:val="24"/>
                <w:szCs w:val="24"/>
              </w:rPr>
              <w:t>Сумма договора, рублей</w:t>
            </w:r>
          </w:p>
        </w:tc>
        <w:tc>
          <w:tcPr>
            <w:tcW w:w="1651" w:type="dxa"/>
          </w:tcPr>
          <w:p w:rsidR="003157AB" w:rsidRPr="004E34AA" w:rsidRDefault="003157AB" w:rsidP="00170CBC">
            <w:pPr>
              <w:pStyle w:val="af1"/>
              <w:spacing w:before="0" w:after="0"/>
              <w:ind w:left="0" w:right="0"/>
              <w:rPr>
                <w:sz w:val="24"/>
                <w:szCs w:val="24"/>
              </w:rPr>
            </w:pPr>
            <w:r w:rsidRPr="004E34AA">
              <w:rPr>
                <w:sz w:val="24"/>
                <w:szCs w:val="24"/>
              </w:rPr>
              <w:t xml:space="preserve">Сведения о рекламациях по </w:t>
            </w:r>
            <w:proofErr w:type="gramStart"/>
            <w:r w:rsidRPr="004E34AA">
              <w:rPr>
                <w:sz w:val="24"/>
                <w:szCs w:val="24"/>
              </w:rPr>
              <w:t>перечислен-</w:t>
            </w:r>
            <w:proofErr w:type="spellStart"/>
            <w:r w:rsidRPr="004E34AA">
              <w:rPr>
                <w:sz w:val="24"/>
                <w:szCs w:val="24"/>
              </w:rPr>
              <w:t>ным</w:t>
            </w:r>
            <w:proofErr w:type="spellEnd"/>
            <w:proofErr w:type="gramEnd"/>
            <w:r w:rsidRPr="004E34AA">
              <w:rPr>
                <w:sz w:val="24"/>
                <w:szCs w:val="24"/>
              </w:rPr>
              <w:t xml:space="preserve"> договорам</w:t>
            </w:r>
          </w:p>
        </w:tc>
      </w:tr>
      <w:tr w:rsidR="003157AB" w:rsidRPr="004E34AA" w:rsidTr="00AF740A">
        <w:trPr>
          <w:cantSplit/>
          <w:trHeight w:val="332"/>
        </w:trPr>
        <w:tc>
          <w:tcPr>
            <w:tcW w:w="7777" w:type="dxa"/>
            <w:gridSpan w:val="4"/>
          </w:tcPr>
          <w:p w:rsidR="003157AB" w:rsidRPr="004E34AA" w:rsidRDefault="003157AB" w:rsidP="00782E52">
            <w:pPr>
              <w:pStyle w:val="af4"/>
              <w:spacing w:before="0" w:after="0"/>
              <w:jc w:val="center"/>
              <w:rPr>
                <w:b/>
                <w:bCs/>
              </w:rPr>
            </w:pPr>
            <w:r w:rsidRPr="004E34AA">
              <w:rPr>
                <w:b/>
                <w:bCs/>
              </w:rPr>
              <w:t>ИТОГО за полный год [</w:t>
            </w:r>
            <w:r w:rsidRPr="004E34AA">
              <w:rPr>
                <w:rStyle w:val="afb"/>
              </w:rPr>
              <w:t>указать год, например «20</w:t>
            </w:r>
            <w:r>
              <w:rPr>
                <w:rStyle w:val="afb"/>
              </w:rPr>
              <w:t>1</w:t>
            </w:r>
            <w:r w:rsidR="00B31EBB">
              <w:rPr>
                <w:rStyle w:val="afb"/>
              </w:rPr>
              <w:t>3</w:t>
            </w:r>
            <w:r w:rsidRPr="004E34AA">
              <w:rPr>
                <w:rStyle w:val="afb"/>
              </w:rPr>
              <w:t>»</w:t>
            </w:r>
            <w:r w:rsidRPr="004E34AA">
              <w:rPr>
                <w:b/>
                <w:bCs/>
              </w:rPr>
              <w:t>]</w:t>
            </w:r>
          </w:p>
        </w:tc>
        <w:tc>
          <w:tcPr>
            <w:tcW w:w="1296" w:type="dxa"/>
          </w:tcPr>
          <w:p w:rsidR="003157AB" w:rsidRPr="004E34AA" w:rsidRDefault="003157AB" w:rsidP="00170CBC">
            <w:pPr>
              <w:pStyle w:val="af4"/>
              <w:spacing w:before="0" w:after="0"/>
              <w:rPr>
                <w:b/>
                <w:bCs/>
              </w:rPr>
            </w:pPr>
          </w:p>
        </w:tc>
        <w:tc>
          <w:tcPr>
            <w:tcW w:w="1651" w:type="dxa"/>
          </w:tcPr>
          <w:p w:rsidR="003157AB" w:rsidRPr="004E34AA" w:rsidRDefault="003157AB" w:rsidP="00170CBC">
            <w:pPr>
              <w:pStyle w:val="af4"/>
              <w:spacing w:before="0" w:after="0"/>
              <w:jc w:val="center"/>
              <w:rPr>
                <w:b/>
                <w:bCs/>
              </w:rPr>
            </w:pPr>
            <w:r w:rsidRPr="004E34AA">
              <w:rPr>
                <w:b/>
                <w:bCs/>
              </w:rPr>
              <w:t>х</w:t>
            </w:r>
          </w:p>
        </w:tc>
      </w:tr>
      <w:tr w:rsidR="003157AB" w:rsidRPr="004E34AA" w:rsidTr="00AF740A">
        <w:trPr>
          <w:cantSplit/>
          <w:trHeight w:val="388"/>
        </w:trPr>
        <w:tc>
          <w:tcPr>
            <w:tcW w:w="555" w:type="dxa"/>
          </w:tcPr>
          <w:p w:rsidR="003157AB" w:rsidRPr="004E34AA" w:rsidRDefault="003157AB" w:rsidP="00437311">
            <w:pPr>
              <w:numPr>
                <w:ilvl w:val="0"/>
                <w:numId w:val="22"/>
              </w:numPr>
              <w:spacing w:line="240" w:lineRule="auto"/>
            </w:pP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388"/>
        </w:trPr>
        <w:tc>
          <w:tcPr>
            <w:tcW w:w="555" w:type="dxa"/>
          </w:tcPr>
          <w:p w:rsidR="003157AB" w:rsidRPr="004E34AA" w:rsidRDefault="003157AB" w:rsidP="00437311">
            <w:pPr>
              <w:numPr>
                <w:ilvl w:val="0"/>
                <w:numId w:val="22"/>
              </w:numPr>
              <w:spacing w:line="240" w:lineRule="auto"/>
            </w:pP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388"/>
        </w:trPr>
        <w:tc>
          <w:tcPr>
            <w:tcW w:w="555" w:type="dxa"/>
          </w:tcPr>
          <w:p w:rsidR="003157AB" w:rsidRPr="004E34AA" w:rsidRDefault="003157AB" w:rsidP="00437311">
            <w:pPr>
              <w:numPr>
                <w:ilvl w:val="0"/>
                <w:numId w:val="22"/>
              </w:numPr>
              <w:spacing w:line="240" w:lineRule="auto"/>
            </w:pP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351"/>
        </w:trPr>
        <w:tc>
          <w:tcPr>
            <w:tcW w:w="555" w:type="dxa"/>
          </w:tcPr>
          <w:p w:rsidR="003157AB" w:rsidRPr="004E34AA" w:rsidRDefault="003157AB" w:rsidP="00170CBC">
            <w:pPr>
              <w:pStyle w:val="af4"/>
              <w:spacing w:before="0" w:after="0"/>
            </w:pPr>
            <w:r w:rsidRPr="004E34AA">
              <w:t>…</w:t>
            </w: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332"/>
        </w:trPr>
        <w:tc>
          <w:tcPr>
            <w:tcW w:w="7777" w:type="dxa"/>
            <w:gridSpan w:val="4"/>
          </w:tcPr>
          <w:p w:rsidR="003157AB" w:rsidRPr="004E34AA" w:rsidRDefault="003157AB" w:rsidP="00782E52">
            <w:pPr>
              <w:pStyle w:val="af4"/>
              <w:spacing w:before="0" w:after="0"/>
              <w:jc w:val="center"/>
            </w:pPr>
            <w:r w:rsidRPr="004E34AA">
              <w:rPr>
                <w:b/>
                <w:bCs/>
              </w:rPr>
              <w:t>ИТОГО за полный год [</w:t>
            </w:r>
            <w:r w:rsidRPr="004E34AA">
              <w:rPr>
                <w:rStyle w:val="afb"/>
              </w:rPr>
              <w:t>указать год, например «20</w:t>
            </w:r>
            <w:r>
              <w:rPr>
                <w:rStyle w:val="afb"/>
              </w:rPr>
              <w:t>1</w:t>
            </w:r>
            <w:r w:rsidR="00B31EBB">
              <w:rPr>
                <w:rStyle w:val="afb"/>
              </w:rPr>
              <w:t>4</w:t>
            </w:r>
            <w:r w:rsidRPr="004E34AA">
              <w:rPr>
                <w:rStyle w:val="afb"/>
              </w:rPr>
              <w:t>»</w:t>
            </w:r>
            <w:r w:rsidRPr="004E34AA">
              <w:rPr>
                <w:b/>
                <w:bCs/>
              </w:rPr>
              <w:t>]</w:t>
            </w: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r>
              <w:t>х</w:t>
            </w:r>
          </w:p>
        </w:tc>
      </w:tr>
      <w:tr w:rsidR="003157AB" w:rsidRPr="004E34AA" w:rsidTr="00AF740A">
        <w:trPr>
          <w:cantSplit/>
          <w:trHeight w:val="573"/>
        </w:trPr>
        <w:tc>
          <w:tcPr>
            <w:tcW w:w="555" w:type="dxa"/>
          </w:tcPr>
          <w:p w:rsidR="003157AB" w:rsidRPr="004E34AA" w:rsidRDefault="003157AB" w:rsidP="00170CBC">
            <w:pPr>
              <w:ind w:firstLine="0"/>
            </w:pPr>
            <w:r>
              <w:t>1.</w:t>
            </w: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591"/>
        </w:trPr>
        <w:tc>
          <w:tcPr>
            <w:tcW w:w="555" w:type="dxa"/>
          </w:tcPr>
          <w:p w:rsidR="003157AB" w:rsidRPr="004E34AA" w:rsidRDefault="003157AB" w:rsidP="00170CBC">
            <w:pPr>
              <w:ind w:firstLine="0"/>
            </w:pPr>
            <w:r>
              <w:t>2.</w:t>
            </w: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591"/>
        </w:trPr>
        <w:tc>
          <w:tcPr>
            <w:tcW w:w="555" w:type="dxa"/>
          </w:tcPr>
          <w:p w:rsidR="003157AB" w:rsidRPr="004E34AA" w:rsidRDefault="003157AB" w:rsidP="00170CBC">
            <w:pPr>
              <w:ind w:firstLine="0"/>
            </w:pPr>
            <w:r>
              <w:t>3.</w:t>
            </w: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332"/>
        </w:trPr>
        <w:tc>
          <w:tcPr>
            <w:tcW w:w="555" w:type="dxa"/>
          </w:tcPr>
          <w:p w:rsidR="003157AB" w:rsidRPr="004E34AA" w:rsidRDefault="003157AB" w:rsidP="00170CBC">
            <w:pPr>
              <w:pStyle w:val="af4"/>
              <w:spacing w:before="0" w:after="0"/>
            </w:pPr>
            <w:r w:rsidRPr="004E34AA">
              <w:t>…</w:t>
            </w:r>
          </w:p>
        </w:tc>
        <w:tc>
          <w:tcPr>
            <w:tcW w:w="2962" w:type="dxa"/>
          </w:tcPr>
          <w:p w:rsidR="003157AB" w:rsidRPr="004E34AA" w:rsidRDefault="003157AB" w:rsidP="00170CBC">
            <w:pPr>
              <w:pStyle w:val="af4"/>
              <w:spacing w:before="0" w:after="0"/>
            </w:pPr>
          </w:p>
        </w:tc>
        <w:tc>
          <w:tcPr>
            <w:tcW w:w="2036" w:type="dxa"/>
          </w:tcPr>
          <w:p w:rsidR="003157AB" w:rsidRPr="004E34AA" w:rsidRDefault="003157AB" w:rsidP="00170CBC">
            <w:pPr>
              <w:pStyle w:val="af4"/>
              <w:spacing w:before="0" w:after="0"/>
            </w:pPr>
          </w:p>
        </w:tc>
        <w:tc>
          <w:tcPr>
            <w:tcW w:w="2222" w:type="dxa"/>
          </w:tcPr>
          <w:p w:rsidR="003157AB" w:rsidRPr="004E34AA" w:rsidRDefault="003157AB" w:rsidP="00170CBC">
            <w:pPr>
              <w:pStyle w:val="af4"/>
              <w:spacing w:before="0" w:after="0"/>
            </w:pPr>
          </w:p>
        </w:tc>
        <w:tc>
          <w:tcPr>
            <w:tcW w:w="1296" w:type="dxa"/>
          </w:tcPr>
          <w:p w:rsidR="003157AB" w:rsidRPr="004E34AA" w:rsidRDefault="003157AB" w:rsidP="00170CBC">
            <w:pPr>
              <w:pStyle w:val="af4"/>
              <w:spacing w:before="0" w:after="0"/>
            </w:pPr>
          </w:p>
        </w:tc>
        <w:tc>
          <w:tcPr>
            <w:tcW w:w="1651" w:type="dxa"/>
          </w:tcPr>
          <w:p w:rsidR="003157AB" w:rsidRPr="004E34AA" w:rsidRDefault="003157AB" w:rsidP="00170CBC">
            <w:pPr>
              <w:pStyle w:val="af4"/>
              <w:spacing w:before="0" w:after="0"/>
              <w:jc w:val="center"/>
            </w:pPr>
          </w:p>
        </w:tc>
      </w:tr>
      <w:tr w:rsidR="003157AB" w:rsidRPr="004E34AA" w:rsidTr="00AF740A">
        <w:trPr>
          <w:cantSplit/>
          <w:trHeight w:val="351"/>
        </w:trPr>
        <w:tc>
          <w:tcPr>
            <w:tcW w:w="7777" w:type="dxa"/>
            <w:gridSpan w:val="4"/>
          </w:tcPr>
          <w:p w:rsidR="003157AB" w:rsidRPr="004E34AA" w:rsidRDefault="00A968D4" w:rsidP="00A968D4">
            <w:pPr>
              <w:pStyle w:val="af4"/>
              <w:spacing w:before="0" w:after="0"/>
              <w:rPr>
                <w:b/>
                <w:bCs/>
              </w:rPr>
            </w:pPr>
            <w:r w:rsidRPr="004E34AA">
              <w:rPr>
                <w:b/>
              </w:rPr>
              <w:t xml:space="preserve">ИТОГО  </w:t>
            </w:r>
            <w:r>
              <w:rPr>
                <w:b/>
              </w:rPr>
              <w:t xml:space="preserve"> на текущий момент</w:t>
            </w:r>
            <w:r>
              <w:rPr>
                <w:rStyle w:val="afb"/>
              </w:rPr>
              <w:t xml:space="preserve"> 2</w:t>
            </w:r>
            <w:r w:rsidRPr="004E34AA">
              <w:rPr>
                <w:rStyle w:val="afb"/>
              </w:rPr>
              <w:t>0</w:t>
            </w:r>
            <w:r w:rsidR="00B31EBB">
              <w:rPr>
                <w:rStyle w:val="afb"/>
              </w:rPr>
              <w:t>15</w:t>
            </w:r>
            <w:r w:rsidRPr="004E34AA">
              <w:rPr>
                <w:rStyle w:val="afb"/>
              </w:rPr>
              <w:t xml:space="preserve"> года</w:t>
            </w:r>
          </w:p>
        </w:tc>
        <w:tc>
          <w:tcPr>
            <w:tcW w:w="1296" w:type="dxa"/>
          </w:tcPr>
          <w:p w:rsidR="003157AB" w:rsidRPr="004E34AA" w:rsidRDefault="003157AB" w:rsidP="00170CBC">
            <w:pPr>
              <w:pStyle w:val="af4"/>
              <w:spacing w:before="0" w:after="0"/>
              <w:rPr>
                <w:b/>
                <w:bCs/>
              </w:rPr>
            </w:pPr>
          </w:p>
        </w:tc>
        <w:tc>
          <w:tcPr>
            <w:tcW w:w="1651" w:type="dxa"/>
          </w:tcPr>
          <w:p w:rsidR="003157AB" w:rsidRPr="004E34AA" w:rsidRDefault="003157AB" w:rsidP="00170CBC">
            <w:pPr>
              <w:pStyle w:val="af4"/>
              <w:spacing w:before="0" w:after="0"/>
              <w:jc w:val="center"/>
              <w:rPr>
                <w:b/>
                <w:bCs/>
              </w:rPr>
            </w:pPr>
            <w:r w:rsidRPr="004E34AA">
              <w:rPr>
                <w:b/>
                <w:bCs/>
              </w:rPr>
              <w:t>х</w:t>
            </w:r>
          </w:p>
        </w:tc>
      </w:tr>
    </w:tbl>
    <w:p w:rsidR="003157AB" w:rsidRDefault="003157AB" w:rsidP="003157AB">
      <w:pPr>
        <w:tabs>
          <w:tab w:val="left" w:pos="1080"/>
        </w:tabs>
        <w:spacing w:line="240" w:lineRule="auto"/>
        <w:ind w:firstLine="540"/>
      </w:pPr>
    </w:p>
    <w:p w:rsidR="003157AB" w:rsidRPr="000D59A0" w:rsidRDefault="003157AB" w:rsidP="00AF740A">
      <w:pPr>
        <w:pStyle w:val="afe"/>
        <w:tabs>
          <w:tab w:val="clear" w:pos="1134"/>
        </w:tabs>
        <w:autoSpaceDE w:val="0"/>
        <w:autoSpaceDN w:val="0"/>
        <w:spacing w:line="240" w:lineRule="auto"/>
        <w:ind w:left="-993" w:firstLine="0"/>
      </w:pPr>
      <w:r w:rsidRPr="000D59A0">
        <w:t>________________________                 ______________________</w:t>
      </w:r>
    </w:p>
    <w:p w:rsidR="003157AB" w:rsidRPr="000D59A0" w:rsidRDefault="003157AB" w:rsidP="00AF740A">
      <w:pPr>
        <w:pStyle w:val="Times12"/>
        <w:ind w:left="-993" w:firstLine="0"/>
        <w:rPr>
          <w:sz w:val="20"/>
        </w:rPr>
      </w:pPr>
      <w:r w:rsidRPr="000D59A0">
        <w:rPr>
          <w:snapToGrid w:val="0"/>
          <w:sz w:val="18"/>
          <w:szCs w:val="20"/>
        </w:rPr>
        <w:t xml:space="preserve">       (Подпись уполномоченного представителя)                          (Имя и должность подписавшего</w:t>
      </w:r>
      <w:r w:rsidRPr="000D59A0">
        <w:rPr>
          <w:snapToGrid w:val="0"/>
          <w:sz w:val="20"/>
          <w:szCs w:val="20"/>
        </w:rPr>
        <w:t>)</w:t>
      </w:r>
    </w:p>
    <w:p w:rsidR="003157AB" w:rsidRPr="000D59A0" w:rsidRDefault="003157AB" w:rsidP="00AF740A">
      <w:pPr>
        <w:pStyle w:val="Times12"/>
        <w:ind w:left="-993" w:firstLine="0"/>
        <w:rPr>
          <w:b/>
          <w:bCs w:val="0"/>
          <w:sz w:val="22"/>
        </w:rPr>
      </w:pPr>
      <w:r w:rsidRPr="000D59A0">
        <w:rPr>
          <w:b/>
          <w:bCs w:val="0"/>
          <w:sz w:val="22"/>
        </w:rPr>
        <w:t>М.П.</w:t>
      </w:r>
    </w:p>
    <w:p w:rsidR="003157AB" w:rsidRDefault="003157AB" w:rsidP="003157AB">
      <w:pPr>
        <w:tabs>
          <w:tab w:val="left" w:pos="0"/>
        </w:tabs>
        <w:spacing w:line="240" w:lineRule="auto"/>
        <w:ind w:firstLine="540"/>
        <w:rPr>
          <w:b/>
          <w:sz w:val="20"/>
          <w:szCs w:val="20"/>
        </w:rPr>
      </w:pPr>
      <w:bookmarkStart w:id="35" w:name="_Toc98251776"/>
      <w:bookmarkStart w:id="36" w:name="_Toc247081597"/>
    </w:p>
    <w:p w:rsidR="003157AB" w:rsidRDefault="003157AB" w:rsidP="00AF740A">
      <w:pPr>
        <w:tabs>
          <w:tab w:val="left" w:pos="0"/>
        </w:tabs>
        <w:spacing w:line="240" w:lineRule="auto"/>
        <w:ind w:firstLine="0"/>
        <w:rPr>
          <w:b/>
          <w:sz w:val="20"/>
          <w:szCs w:val="20"/>
        </w:rPr>
      </w:pPr>
    </w:p>
    <w:p w:rsidR="003157AB" w:rsidRDefault="003157AB" w:rsidP="003157AB">
      <w:pPr>
        <w:tabs>
          <w:tab w:val="left" w:pos="0"/>
        </w:tabs>
        <w:spacing w:line="240" w:lineRule="auto"/>
        <w:ind w:firstLine="540"/>
        <w:rPr>
          <w:b/>
          <w:sz w:val="20"/>
          <w:szCs w:val="20"/>
        </w:rPr>
      </w:pPr>
    </w:p>
    <w:p w:rsidR="003157AB" w:rsidRDefault="003157AB" w:rsidP="003157AB">
      <w:pPr>
        <w:tabs>
          <w:tab w:val="left" w:pos="0"/>
        </w:tabs>
        <w:spacing w:line="240" w:lineRule="auto"/>
        <w:ind w:firstLine="540"/>
        <w:rPr>
          <w:b/>
          <w:sz w:val="20"/>
          <w:szCs w:val="20"/>
        </w:rPr>
      </w:pPr>
    </w:p>
    <w:p w:rsidR="003157AB" w:rsidRPr="008F0820" w:rsidRDefault="003157AB" w:rsidP="003157AB">
      <w:pPr>
        <w:tabs>
          <w:tab w:val="left" w:pos="0"/>
        </w:tabs>
        <w:spacing w:line="240" w:lineRule="auto"/>
        <w:ind w:firstLine="540"/>
        <w:rPr>
          <w:b/>
        </w:rPr>
      </w:pPr>
      <w:r w:rsidRPr="00720175">
        <w:rPr>
          <w:b/>
        </w:rPr>
        <w:t>Инструкции по заполнению</w:t>
      </w:r>
      <w:bookmarkEnd w:id="35"/>
      <w:bookmarkEnd w:id="36"/>
    </w:p>
    <w:p w:rsidR="003157AB" w:rsidRPr="008F0820" w:rsidRDefault="003157AB" w:rsidP="00437311">
      <w:pPr>
        <w:numPr>
          <w:ilvl w:val="0"/>
          <w:numId w:val="21"/>
        </w:numPr>
        <w:tabs>
          <w:tab w:val="left" w:pos="0"/>
          <w:tab w:val="left" w:pos="851"/>
        </w:tabs>
        <w:spacing w:line="240" w:lineRule="auto"/>
        <w:ind w:left="0" w:firstLine="567"/>
      </w:pPr>
      <w:r w:rsidRPr="00720175">
        <w:t>Данные инструкции не следует воспроизводить в документах, подготовленных Участником закупки.</w:t>
      </w:r>
    </w:p>
    <w:p w:rsidR="003157AB" w:rsidRPr="008F0820" w:rsidRDefault="003157AB" w:rsidP="00437311">
      <w:pPr>
        <w:numPr>
          <w:ilvl w:val="0"/>
          <w:numId w:val="21"/>
        </w:numPr>
        <w:tabs>
          <w:tab w:val="left" w:pos="0"/>
          <w:tab w:val="left" w:pos="851"/>
        </w:tabs>
        <w:spacing w:line="240" w:lineRule="auto"/>
        <w:ind w:left="0" w:firstLine="567"/>
      </w:pPr>
      <w:r w:rsidRPr="00720175">
        <w:t>Участник закупки приводит номер и дату письма о подаче оферты, приложением к которому является данная справка.</w:t>
      </w:r>
    </w:p>
    <w:p w:rsidR="003157AB" w:rsidRPr="008F0820" w:rsidRDefault="003157AB" w:rsidP="00437311">
      <w:pPr>
        <w:numPr>
          <w:ilvl w:val="0"/>
          <w:numId w:val="21"/>
        </w:numPr>
        <w:tabs>
          <w:tab w:val="left" w:pos="0"/>
          <w:tab w:val="left" w:pos="851"/>
        </w:tabs>
        <w:spacing w:line="240" w:lineRule="auto"/>
        <w:ind w:left="0" w:firstLine="567"/>
      </w:pPr>
      <w:r w:rsidRPr="00720175">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запроса,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157AB" w:rsidRPr="008F0820" w:rsidRDefault="003157AB" w:rsidP="00437311">
      <w:pPr>
        <w:numPr>
          <w:ilvl w:val="0"/>
          <w:numId w:val="21"/>
        </w:numPr>
        <w:tabs>
          <w:tab w:val="left" w:pos="0"/>
          <w:tab w:val="left" w:pos="851"/>
        </w:tabs>
        <w:spacing w:line="240" w:lineRule="auto"/>
        <w:ind w:left="0" w:firstLine="567"/>
      </w:pPr>
      <w:r w:rsidRPr="00720175">
        <w:t>В этой форме Участник закупки указывает перечень и годовые объемы выполнения договоров, сопоставимых с предметом закупки.</w:t>
      </w:r>
    </w:p>
    <w:p w:rsidR="003157AB" w:rsidRPr="008F0820" w:rsidRDefault="003157AB" w:rsidP="00437311">
      <w:pPr>
        <w:numPr>
          <w:ilvl w:val="0"/>
          <w:numId w:val="21"/>
        </w:numPr>
        <w:tabs>
          <w:tab w:val="left" w:pos="0"/>
          <w:tab w:val="left" w:pos="851"/>
        </w:tabs>
        <w:spacing w:line="240" w:lineRule="auto"/>
        <w:ind w:left="0" w:firstLine="567"/>
      </w:pPr>
      <w:r w:rsidRPr="00720175">
        <w:t xml:space="preserve">Участник закупки может самостоятельно выбрать договоры, которые, по его мнению, наилучшим образом характеризует его опыт. </w:t>
      </w:r>
    </w:p>
    <w:p w:rsidR="003157AB" w:rsidRPr="008F0820" w:rsidRDefault="003157AB" w:rsidP="00437311">
      <w:pPr>
        <w:numPr>
          <w:ilvl w:val="0"/>
          <w:numId w:val="21"/>
        </w:numPr>
        <w:tabs>
          <w:tab w:val="left" w:pos="0"/>
          <w:tab w:val="left" w:pos="851"/>
        </w:tabs>
        <w:spacing w:line="240" w:lineRule="auto"/>
        <w:ind w:left="0" w:firstLine="567"/>
      </w:pPr>
      <w:r w:rsidRPr="00720175">
        <w:t>Участник закупки может включать и незавершенные договоры, обязательно отмечая данный факт и указав процент выполнения.</w:t>
      </w:r>
    </w:p>
    <w:p w:rsidR="003157AB" w:rsidRPr="008F0820" w:rsidRDefault="003157AB" w:rsidP="00437311">
      <w:pPr>
        <w:numPr>
          <w:ilvl w:val="0"/>
          <w:numId w:val="21"/>
        </w:numPr>
        <w:tabs>
          <w:tab w:val="left" w:pos="0"/>
          <w:tab w:val="left" w:pos="851"/>
        </w:tabs>
        <w:spacing w:line="240" w:lineRule="auto"/>
        <w:ind w:left="0" w:firstLine="567"/>
      </w:pPr>
      <w:r w:rsidRPr="00720175">
        <w:t>Участникам закупки рекомендуется приложить оригиналы или копии отзывов об их работе, данные контрагентами.</w:t>
      </w:r>
    </w:p>
    <w:p w:rsidR="008B63CF" w:rsidRDefault="003157AB" w:rsidP="008307CF">
      <w:pPr>
        <w:spacing w:line="240" w:lineRule="auto"/>
        <w:jc w:val="right"/>
      </w:pPr>
      <w:r w:rsidRPr="008F0820">
        <w:rPr>
          <w:b/>
          <w:bCs/>
        </w:rPr>
        <w:br w:type="page"/>
      </w:r>
    </w:p>
    <w:p w:rsidR="00ED5663" w:rsidRPr="00147663"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8307CF" w:rsidRPr="00147663">
        <w:rPr>
          <w:b/>
          <w:bCs/>
          <w:sz w:val="22"/>
          <w:szCs w:val="22"/>
        </w:rPr>
        <w:t>8</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ED5663" w:rsidRPr="00656632"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 №__________</w:t>
      </w:r>
    </w:p>
    <w:p w:rsidR="00ED5663" w:rsidRDefault="00ED5663" w:rsidP="008B63CF">
      <w:pPr>
        <w:ind w:left="4962"/>
        <w:rPr>
          <w:b/>
          <w:bCs/>
        </w:rPr>
      </w:pPr>
    </w:p>
    <w:p w:rsidR="008B63CF" w:rsidRPr="00B043E8" w:rsidRDefault="008B63CF" w:rsidP="008B63CF">
      <w:pPr>
        <w:ind w:left="4962"/>
        <w:rPr>
          <w:b/>
          <w:bCs/>
        </w:rPr>
      </w:pPr>
      <w:r w:rsidRPr="00B043E8">
        <w:rPr>
          <w:b/>
          <w:bCs/>
        </w:rPr>
        <w:t>Кому: ___________</w:t>
      </w:r>
    </w:p>
    <w:p w:rsidR="008B63CF" w:rsidRPr="00B043E8" w:rsidRDefault="008B63CF" w:rsidP="008B63CF">
      <w:pPr>
        <w:ind w:left="4962"/>
        <w:rPr>
          <w:b/>
          <w:bCs/>
        </w:rPr>
      </w:pPr>
      <w:r w:rsidRPr="00B043E8">
        <w:rPr>
          <w:i/>
          <w:iCs/>
        </w:rPr>
        <w:t>(Наименование Бенефициара)</w:t>
      </w:r>
    </w:p>
    <w:p w:rsidR="008B63CF" w:rsidRPr="00B043E8" w:rsidRDefault="008B63CF" w:rsidP="008B63CF">
      <w:pPr>
        <w:jc w:val="center"/>
        <w:rPr>
          <w:bCs/>
        </w:rPr>
      </w:pPr>
    </w:p>
    <w:p w:rsidR="008B63CF" w:rsidRPr="00B043E8" w:rsidRDefault="008B63CF" w:rsidP="008B63CF">
      <w:pPr>
        <w:jc w:val="center"/>
      </w:pPr>
      <w:r w:rsidRPr="00B043E8">
        <w:t>БАНКОВСКАЯ ГАРАНТИЯ №</w:t>
      </w:r>
    </w:p>
    <w:p w:rsidR="008B63CF" w:rsidRPr="008B63CF" w:rsidRDefault="008B63CF" w:rsidP="008B63CF">
      <w:pPr>
        <w:spacing w:line="276" w:lineRule="auto"/>
        <w:rPr>
          <w:bCs/>
          <w:sz w:val="24"/>
          <w:szCs w:val="24"/>
        </w:rPr>
      </w:pPr>
    </w:p>
    <w:p w:rsidR="008B63CF" w:rsidRPr="008B63CF" w:rsidRDefault="008B63CF" w:rsidP="008B63CF">
      <w:pPr>
        <w:pStyle w:val="aff0"/>
        <w:spacing w:line="276" w:lineRule="auto"/>
        <w:rPr>
          <w:bCs/>
          <w:sz w:val="24"/>
          <w:szCs w:val="24"/>
        </w:rPr>
      </w:pPr>
      <w:r w:rsidRPr="008B63CF">
        <w:rPr>
          <w:bCs/>
          <w:sz w:val="24"/>
          <w:szCs w:val="24"/>
        </w:rPr>
        <w:t>г. _________</w:t>
      </w:r>
      <w:r w:rsidRPr="008B63CF">
        <w:rPr>
          <w:bCs/>
          <w:sz w:val="24"/>
          <w:szCs w:val="24"/>
        </w:rPr>
        <w:tab/>
        <w:t xml:space="preserve">___.____.20__ </w:t>
      </w:r>
    </w:p>
    <w:p w:rsidR="008B63CF" w:rsidRPr="008B63CF" w:rsidRDefault="008B63CF" w:rsidP="008B63CF">
      <w:pPr>
        <w:spacing w:line="276" w:lineRule="auto"/>
        <w:rPr>
          <w:bCs/>
          <w:sz w:val="24"/>
          <w:szCs w:val="24"/>
        </w:rPr>
      </w:pPr>
    </w:p>
    <w:p w:rsidR="008B63CF" w:rsidRPr="008B63CF" w:rsidRDefault="008B63CF" w:rsidP="008B63CF">
      <w:pPr>
        <w:pStyle w:val="afff8"/>
        <w:spacing w:line="276" w:lineRule="auto"/>
        <w:ind w:left="0" w:right="-44" w:firstLine="540"/>
        <w:rPr>
          <w:rFonts w:ascii="Times New Roman" w:hAnsi="Times New Roman"/>
          <w:sz w:val="24"/>
          <w:szCs w:val="24"/>
        </w:rPr>
      </w:pPr>
      <w:r w:rsidRPr="008B63CF">
        <w:rPr>
          <w:rFonts w:ascii="Times New Roman" w:hAnsi="Times New Roman"/>
          <w:sz w:val="24"/>
          <w:szCs w:val="24"/>
        </w:rPr>
        <w:t xml:space="preserve">Мы информированы о том, что ___.__20___ _______________(местонахождение:___________ ), именуемое в дальнейшем «Принципал», заключило Договор № ____, именуемый в дальнейшем «Договор», с Открытым акционерным обществом «Мобильные газотурбинные электрические станции»  (Адрес места нахождения: 119072, Москва, </w:t>
      </w:r>
      <w:proofErr w:type="spellStart"/>
      <w:r w:rsidRPr="008B63CF">
        <w:rPr>
          <w:rFonts w:ascii="Times New Roman" w:hAnsi="Times New Roman"/>
          <w:sz w:val="24"/>
          <w:szCs w:val="24"/>
        </w:rPr>
        <w:t>Берсеневская</w:t>
      </w:r>
      <w:proofErr w:type="spellEnd"/>
      <w:r w:rsidRPr="008B63CF">
        <w:rPr>
          <w:rFonts w:ascii="Times New Roman" w:hAnsi="Times New Roman"/>
          <w:sz w:val="24"/>
          <w:szCs w:val="24"/>
        </w:rPr>
        <w:t xml:space="preserve"> набережная, д.16, стр.5), именуемым в дальнейшем «Бенефициар», на _________ (наименование поставляемого товара/оказываемых услуг) на общую сумму __________(сумма цифрами и прописью). В соответствии с условиями Договора Принципал обязан предоставить Бенефициару финансовое обеспечение возврата аванса в виде банковской гарантии.</w:t>
      </w:r>
    </w:p>
    <w:p w:rsidR="008B63CF" w:rsidRPr="008B63CF" w:rsidRDefault="008B63CF" w:rsidP="008B63CF">
      <w:pPr>
        <w:spacing w:line="276" w:lineRule="auto"/>
        <w:ind w:right="-44" w:firstLine="540"/>
        <w:rPr>
          <w:sz w:val="24"/>
          <w:szCs w:val="24"/>
        </w:rPr>
      </w:pPr>
      <w:r w:rsidRPr="008B63CF">
        <w:rPr>
          <w:sz w:val="24"/>
          <w:szCs w:val="24"/>
        </w:rPr>
        <w:t xml:space="preserve">Учитывая вышеизложенное, по просьбе Принципала, мы, ________________ (наименование и реквизиты гаранта), в лице _____________, действующего на основании _____________, далее именуемый «Гарант», настоящим принимаем на себя безотзывное обязательство уплатить Бенефициару любую сумму или суммы, не превышающие в итоге __________ (сумма цифрами и прописью) в случае неисполнения Принципалом своих обязательств по договору, по получении нами письменного требования Бенефициара, указывающего, что Принципал не исполнил обязательства по договору и не исполнил обязанность по возврату авансовой задолженности в установленный договором срок.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p>
    <w:p w:rsidR="008B63CF" w:rsidRPr="008B63CF" w:rsidRDefault="008B63CF" w:rsidP="008B63CF">
      <w:pPr>
        <w:pStyle w:val="afff8"/>
        <w:spacing w:line="276" w:lineRule="auto"/>
        <w:ind w:left="0" w:right="-44" w:firstLine="540"/>
        <w:rPr>
          <w:rFonts w:ascii="Times New Roman" w:hAnsi="Times New Roman"/>
          <w:sz w:val="24"/>
          <w:szCs w:val="24"/>
        </w:rPr>
      </w:pPr>
      <w:r w:rsidRPr="008B63CF">
        <w:rPr>
          <w:rFonts w:ascii="Times New Roman" w:hAnsi="Times New Roman"/>
          <w:sz w:val="24"/>
          <w:szCs w:val="24"/>
        </w:rPr>
        <w:t>Предел обязательств Гаранта по настоящей Банковской гарантии ограничен суммой _______ (сумма цифрами и прописью).</w:t>
      </w:r>
    </w:p>
    <w:p w:rsidR="008B63CF" w:rsidRPr="008B63CF" w:rsidRDefault="008B63CF" w:rsidP="008B63CF">
      <w:pPr>
        <w:pStyle w:val="afff8"/>
        <w:spacing w:line="276" w:lineRule="auto"/>
        <w:ind w:left="0" w:right="-44" w:firstLine="540"/>
        <w:rPr>
          <w:rFonts w:ascii="Times New Roman" w:hAnsi="Times New Roman"/>
          <w:sz w:val="24"/>
          <w:szCs w:val="24"/>
        </w:rPr>
      </w:pPr>
      <w:r w:rsidRPr="008B63CF">
        <w:rPr>
          <w:rFonts w:ascii="Times New Roman" w:hAnsi="Times New Roman"/>
          <w:sz w:val="24"/>
          <w:szCs w:val="24"/>
        </w:rPr>
        <w:t>Все платежи, осуществленные нами по настоящей Банковской гарантии, автоматически уменьшают сумму Банковской гарантии.</w:t>
      </w:r>
    </w:p>
    <w:p w:rsidR="008B63CF" w:rsidRPr="008B63CF" w:rsidRDefault="008B63CF" w:rsidP="008B63CF">
      <w:pPr>
        <w:pStyle w:val="afff8"/>
        <w:spacing w:line="276" w:lineRule="auto"/>
        <w:ind w:left="0" w:right="-44" w:firstLine="540"/>
        <w:rPr>
          <w:rFonts w:ascii="Times New Roman" w:hAnsi="Times New Roman"/>
          <w:sz w:val="24"/>
          <w:szCs w:val="24"/>
        </w:rPr>
      </w:pPr>
      <w:r w:rsidRPr="008B63CF">
        <w:rPr>
          <w:rFonts w:ascii="Times New Roman" w:hAnsi="Times New Roman"/>
          <w:sz w:val="24"/>
          <w:szCs w:val="24"/>
        </w:rPr>
        <w:t>Настоящая Банковская гарантия вступает в силу с ___.__20___ и действует по ___.__20___. Письменное требование платежа должно быть направлено нам по адресу: __________________________.</w:t>
      </w:r>
    </w:p>
    <w:p w:rsidR="008B63CF" w:rsidRPr="008B63CF" w:rsidRDefault="008B63CF" w:rsidP="008B63CF">
      <w:pPr>
        <w:pStyle w:val="afff8"/>
        <w:spacing w:line="276" w:lineRule="auto"/>
        <w:ind w:left="0" w:right="-44" w:firstLine="540"/>
        <w:rPr>
          <w:rFonts w:ascii="Times New Roman" w:hAnsi="Times New Roman"/>
          <w:sz w:val="24"/>
          <w:szCs w:val="24"/>
        </w:rPr>
      </w:pPr>
      <w:r w:rsidRPr="008B63CF">
        <w:rPr>
          <w:rFonts w:ascii="Times New Roman" w:hAnsi="Times New Roman"/>
          <w:sz w:val="24"/>
          <w:szCs w:val="24"/>
        </w:rPr>
        <w:t xml:space="preserve">Действие настоящей Банковской гарантии регулируется законодательством Российской Федерации. </w:t>
      </w:r>
    </w:p>
    <w:p w:rsidR="008B63CF" w:rsidRPr="008B63CF" w:rsidRDefault="008B63CF" w:rsidP="008B63CF">
      <w:pPr>
        <w:pStyle w:val="afff8"/>
        <w:spacing w:line="276" w:lineRule="auto"/>
        <w:ind w:left="0" w:right="-44" w:firstLine="540"/>
        <w:rPr>
          <w:rFonts w:ascii="Times New Roman" w:hAnsi="Times New Roman"/>
          <w:sz w:val="24"/>
          <w:szCs w:val="24"/>
        </w:rPr>
      </w:pPr>
      <w:r w:rsidRPr="008B63CF">
        <w:rPr>
          <w:rFonts w:ascii="Times New Roman" w:hAnsi="Times New Roman"/>
          <w:sz w:val="24"/>
          <w:szCs w:val="24"/>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8B63CF" w:rsidRPr="008B63CF" w:rsidRDefault="008B63CF" w:rsidP="008B63CF">
      <w:pPr>
        <w:pStyle w:val="afff8"/>
        <w:spacing w:line="276" w:lineRule="auto"/>
        <w:ind w:left="0" w:right="-44" w:firstLine="540"/>
        <w:rPr>
          <w:rFonts w:ascii="Times New Roman" w:hAnsi="Times New Roman"/>
          <w:i/>
          <w:sz w:val="24"/>
          <w:szCs w:val="24"/>
        </w:rPr>
      </w:pPr>
      <w:r w:rsidRPr="008B63CF">
        <w:rPr>
          <w:rFonts w:ascii="Times New Roman" w:hAnsi="Times New Roman"/>
          <w:i/>
          <w:sz w:val="24"/>
          <w:szCs w:val="24"/>
        </w:rPr>
        <w:t>Подписи уполномоченных лиц.</w:t>
      </w:r>
    </w:p>
    <w:p w:rsidR="00745675" w:rsidRDefault="00745675" w:rsidP="00745675">
      <w:pPr>
        <w:ind w:firstLine="0"/>
      </w:pPr>
    </w:p>
    <w:p w:rsidR="00ED5663" w:rsidRPr="00147663" w:rsidRDefault="00ED5663" w:rsidP="00ED5663">
      <w:pPr>
        <w:spacing w:line="240" w:lineRule="auto"/>
        <w:jc w:val="right"/>
        <w:rPr>
          <w:b/>
          <w:bCs/>
          <w:sz w:val="22"/>
          <w:szCs w:val="22"/>
        </w:rPr>
      </w:pPr>
      <w:r>
        <w:rPr>
          <w:b/>
          <w:bCs/>
          <w:sz w:val="22"/>
          <w:szCs w:val="22"/>
        </w:rPr>
        <w:t>Форма</w:t>
      </w:r>
      <w:r w:rsidRPr="00656632">
        <w:rPr>
          <w:b/>
          <w:bCs/>
          <w:sz w:val="22"/>
          <w:szCs w:val="22"/>
        </w:rPr>
        <w:t xml:space="preserve"> </w:t>
      </w:r>
      <w:r w:rsidR="00C43259" w:rsidRPr="00147663">
        <w:rPr>
          <w:b/>
          <w:bCs/>
          <w:sz w:val="22"/>
          <w:szCs w:val="22"/>
        </w:rPr>
        <w:t>9</w:t>
      </w:r>
    </w:p>
    <w:p w:rsidR="00ED5663" w:rsidRPr="00656632" w:rsidRDefault="00ED5663" w:rsidP="00ED5663">
      <w:pPr>
        <w:tabs>
          <w:tab w:val="left" w:pos="1080"/>
        </w:tabs>
        <w:spacing w:line="240" w:lineRule="auto"/>
        <w:ind w:firstLine="540"/>
        <w:jc w:val="right"/>
        <w:rPr>
          <w:sz w:val="22"/>
          <w:szCs w:val="22"/>
        </w:rPr>
      </w:pPr>
      <w:r w:rsidRPr="00656632">
        <w:rPr>
          <w:sz w:val="22"/>
          <w:szCs w:val="22"/>
        </w:rPr>
        <w:t xml:space="preserve">Приложение № </w:t>
      </w:r>
      <w:r>
        <w:rPr>
          <w:sz w:val="22"/>
          <w:szCs w:val="22"/>
        </w:rPr>
        <w:t>5</w:t>
      </w:r>
      <w:r w:rsidRPr="00656632">
        <w:rPr>
          <w:sz w:val="22"/>
          <w:szCs w:val="22"/>
        </w:rPr>
        <w:t xml:space="preserve"> к заявке </w:t>
      </w:r>
    </w:p>
    <w:p w:rsidR="00745675" w:rsidRPr="00ED5663" w:rsidRDefault="00ED5663" w:rsidP="00ED5663">
      <w:pPr>
        <w:spacing w:line="240" w:lineRule="auto"/>
        <w:ind w:right="-1" w:firstLine="0"/>
        <w:jc w:val="right"/>
        <w:rPr>
          <w:sz w:val="22"/>
          <w:szCs w:val="22"/>
        </w:rPr>
      </w:pPr>
      <w:r w:rsidRPr="00656632">
        <w:rPr>
          <w:sz w:val="22"/>
          <w:szCs w:val="22"/>
        </w:rPr>
        <w:t xml:space="preserve">от «____»_____________ </w:t>
      </w:r>
      <w:proofErr w:type="gramStart"/>
      <w:r w:rsidRPr="00656632">
        <w:rPr>
          <w:sz w:val="22"/>
          <w:szCs w:val="22"/>
        </w:rPr>
        <w:t>г</w:t>
      </w:r>
      <w:proofErr w:type="gramEnd"/>
      <w:r w:rsidRPr="00656632">
        <w:rPr>
          <w:sz w:val="22"/>
          <w:szCs w:val="22"/>
        </w:rPr>
        <w:t>.</w:t>
      </w:r>
      <w:r>
        <w:rPr>
          <w:sz w:val="22"/>
          <w:szCs w:val="22"/>
        </w:rPr>
        <w:t xml:space="preserve"> №__________</w:t>
      </w:r>
    </w:p>
    <w:p w:rsidR="00ED5663" w:rsidRPr="00ED5663" w:rsidRDefault="00ED5663" w:rsidP="00ED5663">
      <w:pPr>
        <w:widowControl w:val="0"/>
        <w:spacing w:before="120" w:after="120" w:line="240" w:lineRule="auto"/>
        <w:jc w:val="center"/>
        <w:rPr>
          <w:b/>
          <w:sz w:val="24"/>
          <w:szCs w:val="22"/>
        </w:rPr>
      </w:pPr>
      <w:bookmarkStart w:id="37" w:name="_Toc354136947"/>
      <w:r w:rsidRPr="00ED5663">
        <w:rPr>
          <w:b/>
          <w:sz w:val="24"/>
          <w:szCs w:val="22"/>
        </w:rPr>
        <w:t>Протокол разногласий к проекту Договора</w:t>
      </w:r>
      <w:bookmarkEnd w:id="37"/>
    </w:p>
    <w:p w:rsidR="00ED5663" w:rsidRPr="00ED5663" w:rsidRDefault="00ED5663" w:rsidP="00ED5663">
      <w:pPr>
        <w:spacing w:line="240" w:lineRule="auto"/>
        <w:ind w:firstLine="0"/>
        <w:jc w:val="left"/>
        <w:rPr>
          <w:sz w:val="24"/>
          <w:szCs w:val="24"/>
        </w:rPr>
      </w:pPr>
    </w:p>
    <w:p w:rsidR="00ED5663" w:rsidRPr="00ED5663" w:rsidRDefault="00ED5663" w:rsidP="00235082">
      <w:pPr>
        <w:tabs>
          <w:tab w:val="left" w:pos="1080"/>
        </w:tabs>
        <w:spacing w:line="240" w:lineRule="auto"/>
        <w:ind w:hanging="142"/>
        <w:jc w:val="left"/>
        <w:rPr>
          <w:b/>
          <w:sz w:val="24"/>
          <w:szCs w:val="24"/>
        </w:rPr>
      </w:pPr>
      <w:r w:rsidRPr="00ED5663">
        <w:rPr>
          <w:b/>
          <w:sz w:val="24"/>
          <w:szCs w:val="24"/>
        </w:rPr>
        <w:t xml:space="preserve">Способ и наименование закупки _______________________________________ </w:t>
      </w:r>
    </w:p>
    <w:p w:rsidR="00ED5663" w:rsidRPr="00ED5663" w:rsidRDefault="00ED5663" w:rsidP="00235082">
      <w:pPr>
        <w:tabs>
          <w:tab w:val="left" w:pos="1080"/>
        </w:tabs>
        <w:spacing w:line="240" w:lineRule="auto"/>
        <w:ind w:hanging="142"/>
        <w:jc w:val="left"/>
        <w:rPr>
          <w:b/>
          <w:sz w:val="24"/>
          <w:szCs w:val="24"/>
        </w:rPr>
      </w:pPr>
      <w:r w:rsidRPr="00ED5663">
        <w:rPr>
          <w:b/>
          <w:sz w:val="24"/>
          <w:szCs w:val="24"/>
        </w:rPr>
        <w:t xml:space="preserve">Участник закупки: ________________________________ </w:t>
      </w:r>
    </w:p>
    <w:p w:rsidR="00ED5663" w:rsidRPr="00ED5663" w:rsidRDefault="00ED5663" w:rsidP="00ED5663">
      <w:pPr>
        <w:spacing w:line="240" w:lineRule="auto"/>
        <w:ind w:firstLine="0"/>
        <w:jc w:val="left"/>
        <w:rPr>
          <w:sz w:val="24"/>
          <w:szCs w:val="24"/>
        </w:rPr>
      </w:pPr>
    </w:p>
    <w:p w:rsidR="00ED5663" w:rsidRPr="00ED5663" w:rsidRDefault="00ED5663" w:rsidP="00ED5663">
      <w:pPr>
        <w:spacing w:before="120" w:line="240" w:lineRule="auto"/>
        <w:ind w:firstLine="0"/>
        <w:jc w:val="center"/>
        <w:rPr>
          <w:b/>
          <w:bCs/>
          <w:color w:val="000000"/>
          <w:sz w:val="24"/>
          <w:szCs w:val="24"/>
        </w:rPr>
      </w:pPr>
      <w:r w:rsidRPr="00ED5663">
        <w:rPr>
          <w:b/>
          <w:bCs/>
          <w:color w:val="000000"/>
          <w:sz w:val="24"/>
          <w:szCs w:val="24"/>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2042"/>
        <w:gridCol w:w="2163"/>
        <w:gridCol w:w="2184"/>
        <w:gridCol w:w="2152"/>
      </w:tblGrid>
      <w:tr w:rsidR="00ED5663" w:rsidRPr="00ED5663" w:rsidTr="00235082">
        <w:tc>
          <w:tcPr>
            <w:tcW w:w="1063" w:type="dxa"/>
            <w:tcBorders>
              <w:top w:val="single" w:sz="4" w:space="0" w:color="auto"/>
              <w:left w:val="single" w:sz="4" w:space="0" w:color="auto"/>
              <w:bottom w:val="single" w:sz="4" w:space="0" w:color="auto"/>
              <w:right w:val="single" w:sz="4" w:space="0" w:color="auto"/>
            </w:tcBorders>
            <w:vAlign w:val="center"/>
          </w:tcPr>
          <w:p w:rsidR="00ED5663" w:rsidRPr="00ED5663" w:rsidRDefault="00ED5663" w:rsidP="00ED5663">
            <w:pPr>
              <w:spacing w:line="240" w:lineRule="auto"/>
              <w:ind w:right="-283" w:firstLine="0"/>
              <w:jc w:val="center"/>
              <w:rPr>
                <w:sz w:val="24"/>
                <w:szCs w:val="24"/>
              </w:rPr>
            </w:pPr>
            <w:r w:rsidRPr="00ED5663">
              <w:rPr>
                <w:sz w:val="24"/>
                <w:szCs w:val="24"/>
              </w:rPr>
              <w:t>№</w:t>
            </w:r>
          </w:p>
          <w:p w:rsidR="00ED5663" w:rsidRPr="00ED5663" w:rsidRDefault="00ED5663" w:rsidP="00ED5663">
            <w:pPr>
              <w:spacing w:line="240" w:lineRule="auto"/>
              <w:ind w:firstLine="0"/>
              <w:jc w:val="center"/>
              <w:rPr>
                <w:sz w:val="24"/>
                <w:szCs w:val="24"/>
              </w:rPr>
            </w:pPr>
            <w:proofErr w:type="gramStart"/>
            <w:r w:rsidRPr="00ED5663">
              <w:rPr>
                <w:sz w:val="24"/>
                <w:szCs w:val="24"/>
              </w:rPr>
              <w:t>п</w:t>
            </w:r>
            <w:proofErr w:type="gramEnd"/>
            <w:r w:rsidRPr="00ED5663">
              <w:rPr>
                <w:sz w:val="24"/>
                <w:szCs w:val="24"/>
              </w:rPr>
              <w:t>/п</w:t>
            </w:r>
          </w:p>
        </w:tc>
        <w:tc>
          <w:tcPr>
            <w:tcW w:w="2042" w:type="dxa"/>
            <w:tcBorders>
              <w:top w:val="single" w:sz="4" w:space="0" w:color="auto"/>
              <w:left w:val="single" w:sz="4" w:space="0" w:color="auto"/>
              <w:bottom w:val="single" w:sz="4" w:space="0" w:color="auto"/>
              <w:right w:val="single" w:sz="4" w:space="0" w:color="auto"/>
            </w:tcBorders>
            <w:vAlign w:val="center"/>
          </w:tcPr>
          <w:p w:rsidR="00ED5663" w:rsidRPr="00ED5663" w:rsidRDefault="00ED5663" w:rsidP="00ED5663">
            <w:pPr>
              <w:spacing w:line="240" w:lineRule="auto"/>
              <w:ind w:firstLine="0"/>
              <w:jc w:val="center"/>
              <w:rPr>
                <w:sz w:val="24"/>
                <w:szCs w:val="24"/>
              </w:rPr>
            </w:pPr>
            <w:r w:rsidRPr="00ED5663">
              <w:rPr>
                <w:sz w:val="24"/>
                <w:szCs w:val="24"/>
              </w:rPr>
              <w:t>№ пункта проекта договора</w:t>
            </w:r>
          </w:p>
        </w:tc>
        <w:tc>
          <w:tcPr>
            <w:tcW w:w="2163" w:type="dxa"/>
            <w:tcBorders>
              <w:top w:val="single" w:sz="4" w:space="0" w:color="auto"/>
              <w:left w:val="single" w:sz="4" w:space="0" w:color="auto"/>
              <w:bottom w:val="single" w:sz="4" w:space="0" w:color="auto"/>
              <w:right w:val="single" w:sz="4" w:space="0" w:color="auto"/>
            </w:tcBorders>
            <w:vAlign w:val="center"/>
          </w:tcPr>
          <w:p w:rsidR="00ED5663" w:rsidRPr="00ED5663" w:rsidRDefault="00ED5663" w:rsidP="00ED5663">
            <w:pPr>
              <w:spacing w:line="240" w:lineRule="auto"/>
              <w:ind w:firstLine="0"/>
              <w:jc w:val="center"/>
              <w:rPr>
                <w:sz w:val="24"/>
                <w:szCs w:val="24"/>
              </w:rPr>
            </w:pPr>
            <w:r w:rsidRPr="00ED5663">
              <w:rPr>
                <w:sz w:val="24"/>
                <w:szCs w:val="24"/>
              </w:rPr>
              <w:t>Исходные формулировки</w:t>
            </w:r>
          </w:p>
        </w:tc>
        <w:tc>
          <w:tcPr>
            <w:tcW w:w="2184" w:type="dxa"/>
            <w:tcBorders>
              <w:top w:val="single" w:sz="4" w:space="0" w:color="auto"/>
              <w:left w:val="single" w:sz="4" w:space="0" w:color="auto"/>
              <w:bottom w:val="single" w:sz="4" w:space="0" w:color="auto"/>
              <w:right w:val="single" w:sz="4" w:space="0" w:color="auto"/>
            </w:tcBorders>
            <w:vAlign w:val="center"/>
          </w:tcPr>
          <w:p w:rsidR="00ED5663" w:rsidRPr="00ED5663" w:rsidRDefault="00ED5663" w:rsidP="00ED5663">
            <w:pPr>
              <w:spacing w:line="240" w:lineRule="auto"/>
              <w:ind w:firstLine="0"/>
              <w:jc w:val="center"/>
              <w:rPr>
                <w:sz w:val="24"/>
                <w:szCs w:val="24"/>
              </w:rPr>
            </w:pPr>
            <w:r w:rsidRPr="00ED5663">
              <w:rPr>
                <w:sz w:val="24"/>
                <w:szCs w:val="24"/>
              </w:rPr>
              <w:t>Предложения Участника</w:t>
            </w:r>
          </w:p>
        </w:tc>
        <w:tc>
          <w:tcPr>
            <w:tcW w:w="2152" w:type="dxa"/>
            <w:tcBorders>
              <w:top w:val="single" w:sz="4" w:space="0" w:color="auto"/>
              <w:left w:val="single" w:sz="4" w:space="0" w:color="auto"/>
              <w:bottom w:val="single" w:sz="4" w:space="0" w:color="auto"/>
              <w:right w:val="single" w:sz="4" w:space="0" w:color="auto"/>
            </w:tcBorders>
            <w:vAlign w:val="center"/>
          </w:tcPr>
          <w:p w:rsidR="00ED5663" w:rsidRPr="00ED5663" w:rsidRDefault="00ED5663" w:rsidP="00ED5663">
            <w:pPr>
              <w:spacing w:line="240" w:lineRule="auto"/>
              <w:ind w:firstLine="0"/>
              <w:jc w:val="center"/>
              <w:rPr>
                <w:sz w:val="24"/>
                <w:szCs w:val="24"/>
              </w:rPr>
            </w:pPr>
            <w:r w:rsidRPr="00ED5663">
              <w:rPr>
                <w:sz w:val="24"/>
                <w:szCs w:val="24"/>
              </w:rPr>
              <w:t>Примечания, обоснование</w:t>
            </w:r>
          </w:p>
        </w:tc>
      </w:tr>
      <w:tr w:rsidR="00ED5663" w:rsidRPr="00ED5663" w:rsidTr="00235082">
        <w:tc>
          <w:tcPr>
            <w:tcW w:w="1063"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84"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52"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r>
      <w:tr w:rsidR="00ED5663" w:rsidRPr="00ED5663" w:rsidTr="00235082">
        <w:trPr>
          <w:trHeight w:val="335"/>
        </w:trPr>
        <w:tc>
          <w:tcPr>
            <w:tcW w:w="1063"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84"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52"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r>
      <w:tr w:rsidR="00ED5663" w:rsidRPr="00ED5663" w:rsidTr="00235082">
        <w:tc>
          <w:tcPr>
            <w:tcW w:w="1063"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r w:rsidRPr="00ED5663">
              <w:rPr>
                <w:sz w:val="24"/>
                <w:szCs w:val="24"/>
              </w:rPr>
              <w:t>…</w:t>
            </w:r>
          </w:p>
        </w:tc>
        <w:tc>
          <w:tcPr>
            <w:tcW w:w="2042"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63"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84"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c>
          <w:tcPr>
            <w:tcW w:w="2152" w:type="dxa"/>
            <w:tcBorders>
              <w:top w:val="single" w:sz="4" w:space="0" w:color="auto"/>
              <w:left w:val="single" w:sz="4" w:space="0" w:color="auto"/>
              <w:bottom w:val="single" w:sz="4" w:space="0" w:color="auto"/>
              <w:right w:val="single" w:sz="4" w:space="0" w:color="auto"/>
            </w:tcBorders>
          </w:tcPr>
          <w:p w:rsidR="00ED5663" w:rsidRPr="00ED5663" w:rsidRDefault="00ED5663" w:rsidP="00ED5663">
            <w:pPr>
              <w:spacing w:line="240" w:lineRule="auto"/>
              <w:ind w:firstLine="0"/>
              <w:jc w:val="left"/>
              <w:rPr>
                <w:sz w:val="24"/>
                <w:szCs w:val="24"/>
              </w:rPr>
            </w:pPr>
          </w:p>
        </w:tc>
      </w:tr>
    </w:tbl>
    <w:p w:rsidR="00ED5663" w:rsidRPr="00ED5663" w:rsidRDefault="00ED5663" w:rsidP="00ED5663">
      <w:pPr>
        <w:spacing w:line="240" w:lineRule="auto"/>
        <w:ind w:firstLine="0"/>
        <w:jc w:val="left"/>
        <w:rPr>
          <w:sz w:val="24"/>
          <w:szCs w:val="24"/>
          <w:lang w:val="en-US"/>
        </w:rPr>
      </w:pPr>
    </w:p>
    <w:p w:rsidR="00ED5663" w:rsidRPr="00ED5663" w:rsidRDefault="00ED5663" w:rsidP="00ED5663">
      <w:pPr>
        <w:spacing w:line="240" w:lineRule="auto"/>
        <w:ind w:firstLine="0"/>
        <w:rPr>
          <w:b/>
          <w:i/>
          <w:sz w:val="24"/>
          <w:szCs w:val="24"/>
        </w:rPr>
      </w:pPr>
      <w:r w:rsidRPr="00ED5663">
        <w:rPr>
          <w:b/>
          <w:i/>
          <w:sz w:val="24"/>
          <w:szCs w:val="24"/>
        </w:rPr>
        <w:t>В случае признания Закупочной комиссией неприемлемыми для Заказчика и отклонения каких-либо отдельных либо всех условий, указанных в настоящем протоколе разногласий, подтверждаем готовность и согласие подписать договор в редакции Закупочной документации.</w:t>
      </w:r>
    </w:p>
    <w:p w:rsidR="00ED5663" w:rsidRPr="00ED5663" w:rsidRDefault="00ED5663" w:rsidP="00ED5663">
      <w:pPr>
        <w:spacing w:line="240" w:lineRule="auto"/>
        <w:ind w:firstLine="0"/>
        <w:rPr>
          <w:sz w:val="20"/>
          <w:szCs w:val="20"/>
        </w:rPr>
      </w:pPr>
    </w:p>
    <w:p w:rsidR="00ED5663" w:rsidRPr="00ED5663" w:rsidRDefault="00ED5663" w:rsidP="00ED5663">
      <w:pPr>
        <w:spacing w:line="240" w:lineRule="auto"/>
        <w:ind w:firstLine="0"/>
        <w:jc w:val="left"/>
        <w:rPr>
          <w:sz w:val="20"/>
          <w:szCs w:val="20"/>
        </w:rPr>
      </w:pPr>
      <w:r w:rsidRPr="00ED5663">
        <w:rPr>
          <w:sz w:val="20"/>
          <w:szCs w:val="20"/>
        </w:rPr>
        <w:t xml:space="preserve">_________________________________                   __________________________________ </w:t>
      </w:r>
    </w:p>
    <w:p w:rsidR="00ED5663" w:rsidRPr="00ED5663" w:rsidRDefault="00ED5663" w:rsidP="00ED5663">
      <w:pPr>
        <w:spacing w:line="240" w:lineRule="auto"/>
        <w:ind w:firstLine="0"/>
        <w:jc w:val="left"/>
        <w:rPr>
          <w:sz w:val="20"/>
          <w:szCs w:val="20"/>
        </w:rPr>
      </w:pPr>
      <w:r w:rsidRPr="00ED5663">
        <w:rPr>
          <w:sz w:val="20"/>
          <w:szCs w:val="20"/>
        </w:rPr>
        <w:t>(Подпись уполномоченного представителя)    (Имя и должность подписавшего, должность)</w:t>
      </w:r>
    </w:p>
    <w:p w:rsidR="00ED5663" w:rsidRPr="00ED5663" w:rsidRDefault="00ED5663" w:rsidP="00ED5663">
      <w:pPr>
        <w:spacing w:line="240" w:lineRule="auto"/>
        <w:ind w:firstLine="0"/>
        <w:jc w:val="left"/>
        <w:rPr>
          <w:b/>
          <w:sz w:val="24"/>
          <w:szCs w:val="24"/>
        </w:rPr>
      </w:pPr>
      <w:r w:rsidRPr="00ED5663">
        <w:rPr>
          <w:b/>
          <w:sz w:val="24"/>
          <w:szCs w:val="24"/>
        </w:rPr>
        <w:t>М.П.</w:t>
      </w:r>
    </w:p>
    <w:p w:rsidR="00ED5663" w:rsidRPr="00ED5663" w:rsidRDefault="00ED5663" w:rsidP="00ED5663">
      <w:pPr>
        <w:spacing w:line="240" w:lineRule="auto"/>
        <w:ind w:firstLine="0"/>
        <w:jc w:val="left"/>
        <w:rPr>
          <w:b/>
          <w:sz w:val="24"/>
          <w:szCs w:val="24"/>
        </w:rPr>
      </w:pPr>
    </w:p>
    <w:p w:rsidR="00ED5663" w:rsidRPr="00ED5663" w:rsidRDefault="00ED5663" w:rsidP="00ED5663">
      <w:pPr>
        <w:spacing w:line="240" w:lineRule="auto"/>
        <w:ind w:firstLine="0"/>
        <w:rPr>
          <w:b/>
          <w:sz w:val="32"/>
          <w:szCs w:val="32"/>
        </w:rPr>
      </w:pPr>
      <w:r w:rsidRPr="00ED5663">
        <w:rPr>
          <w:b/>
          <w:sz w:val="24"/>
          <w:szCs w:val="24"/>
          <w:highlight w:val="yellow"/>
        </w:rPr>
        <w:t xml:space="preserve">Данная форма заполняется как в случае наличия у Участника требований или предложений по изменению проекта договора (приложение </w:t>
      </w:r>
      <w:r w:rsidR="00235082">
        <w:rPr>
          <w:b/>
          <w:sz w:val="24"/>
          <w:szCs w:val="24"/>
          <w:highlight w:val="yellow"/>
        </w:rPr>
        <w:t>2</w:t>
      </w:r>
      <w:r w:rsidRPr="00ED5663">
        <w:rPr>
          <w:b/>
          <w:sz w:val="24"/>
          <w:szCs w:val="24"/>
          <w:highlight w:val="yellow"/>
        </w:rPr>
        <w:t xml:space="preserve"> к </w:t>
      </w:r>
      <w:r w:rsidR="00235082">
        <w:rPr>
          <w:b/>
          <w:sz w:val="24"/>
          <w:szCs w:val="24"/>
          <w:highlight w:val="yellow"/>
        </w:rPr>
        <w:t>Приглашению</w:t>
      </w:r>
      <w:r w:rsidRPr="00ED5663">
        <w:rPr>
          <w:b/>
          <w:sz w:val="24"/>
          <w:szCs w:val="24"/>
          <w:highlight w:val="yellow"/>
        </w:rPr>
        <w:t xml:space="preserve">), так и в случае отсутствия таких требований или предложений; в последнем случае в таблицах приводятся слова </w:t>
      </w:r>
      <w:r w:rsidRPr="00ED5663">
        <w:rPr>
          <w:b/>
          <w:sz w:val="32"/>
          <w:szCs w:val="32"/>
          <w:highlight w:val="yellow"/>
        </w:rPr>
        <w:t>«Согласны с предложенным проектом договора»</w:t>
      </w:r>
      <w:r w:rsidRPr="00ED5663">
        <w:rPr>
          <w:b/>
          <w:sz w:val="32"/>
          <w:szCs w:val="32"/>
        </w:rPr>
        <w:t>.</w:t>
      </w:r>
    </w:p>
    <w:p w:rsidR="00ED5663" w:rsidRPr="00ED5663" w:rsidRDefault="00ED5663" w:rsidP="00ED5663">
      <w:pPr>
        <w:spacing w:line="240" w:lineRule="auto"/>
        <w:ind w:firstLine="0"/>
        <w:jc w:val="left"/>
        <w:rPr>
          <w:b/>
          <w:sz w:val="32"/>
          <w:szCs w:val="32"/>
        </w:rPr>
      </w:pPr>
    </w:p>
    <w:p w:rsidR="00ED5663" w:rsidRPr="00ED5663" w:rsidRDefault="00ED5663" w:rsidP="00ED5663">
      <w:pPr>
        <w:spacing w:line="240" w:lineRule="auto"/>
        <w:ind w:firstLine="0"/>
        <w:jc w:val="left"/>
        <w:rPr>
          <w:b/>
          <w:sz w:val="20"/>
          <w:szCs w:val="20"/>
        </w:rPr>
      </w:pPr>
      <w:r w:rsidRPr="00ED5663">
        <w:rPr>
          <w:b/>
          <w:sz w:val="20"/>
          <w:szCs w:val="20"/>
        </w:rPr>
        <w:t xml:space="preserve">Инструкции по заполнению </w:t>
      </w:r>
    </w:p>
    <w:p w:rsidR="00ED5663" w:rsidRPr="00ED5663" w:rsidRDefault="00ED5663" w:rsidP="00ED5663">
      <w:pPr>
        <w:spacing w:line="240" w:lineRule="auto"/>
        <w:ind w:firstLine="0"/>
        <w:jc w:val="left"/>
        <w:rPr>
          <w:sz w:val="20"/>
          <w:szCs w:val="20"/>
        </w:rPr>
      </w:pPr>
      <w:r w:rsidRPr="00ED5663">
        <w:rPr>
          <w:sz w:val="20"/>
          <w:szCs w:val="20"/>
        </w:rPr>
        <w:t>1.</w:t>
      </w:r>
      <w:r w:rsidRPr="00ED5663">
        <w:rPr>
          <w:sz w:val="20"/>
          <w:szCs w:val="20"/>
        </w:rPr>
        <w:tab/>
        <w:t>Данные инструкции не следует воспроизводить в документах, подготовленных Участником.</w:t>
      </w:r>
    </w:p>
    <w:p w:rsidR="00ED5663" w:rsidRPr="00ED5663" w:rsidRDefault="00ED5663" w:rsidP="00ED5663">
      <w:pPr>
        <w:spacing w:line="240" w:lineRule="auto"/>
        <w:ind w:firstLine="0"/>
        <w:rPr>
          <w:sz w:val="20"/>
          <w:szCs w:val="20"/>
        </w:rPr>
      </w:pPr>
      <w:r w:rsidRPr="00ED5663">
        <w:rPr>
          <w:sz w:val="20"/>
          <w:szCs w:val="20"/>
        </w:rPr>
        <w:t>2.</w:t>
      </w:r>
      <w:r w:rsidRPr="00ED5663">
        <w:rPr>
          <w:sz w:val="20"/>
          <w:szCs w:val="20"/>
        </w:rPr>
        <w:tab/>
        <w:t>Участник приводит номер и дату письма о подаче оферты, приложением к которому является данный протокол.</w:t>
      </w:r>
    </w:p>
    <w:p w:rsidR="00ED5663" w:rsidRPr="00ED5663" w:rsidRDefault="00ED5663" w:rsidP="00ED5663">
      <w:pPr>
        <w:spacing w:line="240" w:lineRule="auto"/>
        <w:ind w:firstLine="0"/>
        <w:rPr>
          <w:sz w:val="20"/>
          <w:szCs w:val="20"/>
        </w:rPr>
      </w:pPr>
      <w:r w:rsidRPr="00ED5663">
        <w:rPr>
          <w:sz w:val="20"/>
          <w:szCs w:val="20"/>
        </w:rPr>
        <w:t>3.</w:t>
      </w:r>
      <w:r w:rsidRPr="00ED5663">
        <w:rPr>
          <w:sz w:val="20"/>
          <w:szCs w:val="20"/>
        </w:rPr>
        <w:tab/>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D5663" w:rsidRPr="00ED5663" w:rsidRDefault="00ED5663" w:rsidP="00ED5663">
      <w:pPr>
        <w:spacing w:line="240" w:lineRule="auto"/>
        <w:ind w:firstLine="0"/>
        <w:rPr>
          <w:sz w:val="20"/>
          <w:szCs w:val="20"/>
        </w:rPr>
      </w:pPr>
      <w:r w:rsidRPr="00ED5663">
        <w:rPr>
          <w:sz w:val="20"/>
          <w:szCs w:val="20"/>
        </w:rPr>
        <w:t>4.</w:t>
      </w:r>
      <w:r w:rsidRPr="00ED5663">
        <w:rPr>
          <w:sz w:val="20"/>
          <w:szCs w:val="20"/>
        </w:rPr>
        <w:tab/>
        <w:t>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Закупочной документации, в случае признания его Заявки лучшей</w:t>
      </w:r>
    </w:p>
    <w:p w:rsidR="00ED5663" w:rsidRPr="00ED5663" w:rsidRDefault="00235082" w:rsidP="00ED5663">
      <w:pPr>
        <w:spacing w:line="240" w:lineRule="auto"/>
        <w:ind w:firstLine="0"/>
        <w:rPr>
          <w:sz w:val="20"/>
          <w:szCs w:val="20"/>
        </w:rPr>
      </w:pPr>
      <w:r>
        <w:rPr>
          <w:sz w:val="20"/>
          <w:szCs w:val="20"/>
        </w:rPr>
        <w:t>5</w:t>
      </w:r>
      <w:r w:rsidR="00ED5663" w:rsidRPr="00ED5663">
        <w:rPr>
          <w:sz w:val="20"/>
          <w:szCs w:val="20"/>
        </w:rPr>
        <w:t>.</w:t>
      </w:r>
      <w:r w:rsidR="00ED5663" w:rsidRPr="00ED5663">
        <w:rPr>
          <w:sz w:val="20"/>
          <w:szCs w:val="20"/>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 и заявке, признанной лучшей.</w:t>
      </w:r>
    </w:p>
    <w:p w:rsidR="00745675" w:rsidRPr="00ED5663" w:rsidRDefault="009E185B" w:rsidP="00ED5663">
      <w:pPr>
        <w:spacing w:line="240" w:lineRule="auto"/>
        <w:ind w:firstLine="0"/>
        <w:rPr>
          <w:b/>
          <w:bCs/>
          <w:sz w:val="24"/>
          <w:szCs w:val="24"/>
        </w:rPr>
      </w:pPr>
      <w:r>
        <w:rPr>
          <w:sz w:val="20"/>
          <w:szCs w:val="20"/>
        </w:rPr>
        <w:t>6</w:t>
      </w:r>
      <w:r w:rsidR="00ED5663" w:rsidRPr="00ED5663">
        <w:rPr>
          <w:sz w:val="20"/>
          <w:szCs w:val="20"/>
        </w:rPr>
        <w:t>.</w:t>
      </w:r>
      <w:r w:rsidR="00ED5663" w:rsidRPr="00ED5663">
        <w:rPr>
          <w:sz w:val="20"/>
          <w:szCs w:val="20"/>
        </w:rPr>
        <w:tab/>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745675" w:rsidRPr="00C85364" w:rsidRDefault="00745675" w:rsidP="00745675">
      <w:pPr>
        <w:pStyle w:val="a"/>
        <w:numPr>
          <w:ilvl w:val="0"/>
          <w:numId w:val="0"/>
        </w:numPr>
        <w:spacing w:before="40" w:line="240" w:lineRule="auto"/>
        <w:rPr>
          <w:b/>
          <w:sz w:val="24"/>
          <w:szCs w:val="24"/>
        </w:rPr>
      </w:pPr>
    </w:p>
    <w:sectPr w:rsidR="00745675" w:rsidRPr="00C85364" w:rsidSect="004F5778">
      <w:pgSz w:w="11906" w:h="16838" w:code="9"/>
      <w:pgMar w:top="1134" w:right="709" w:bottom="851"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DD" w:rsidRDefault="002116DD" w:rsidP="00904AD7">
      <w:pPr>
        <w:spacing w:line="240" w:lineRule="auto"/>
      </w:pPr>
      <w:r>
        <w:separator/>
      </w:r>
    </w:p>
  </w:endnote>
  <w:endnote w:type="continuationSeparator" w:id="0">
    <w:p w:rsidR="002116DD" w:rsidRDefault="002116DD" w:rsidP="0090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82" w:rsidRDefault="00344E91" w:rsidP="004F5778">
    <w:pPr>
      <w:pStyle w:val="aa"/>
      <w:framePr w:wrap="around" w:vAnchor="text" w:hAnchor="margin" w:xAlign="right" w:y="1"/>
      <w:rPr>
        <w:rStyle w:val="ad"/>
      </w:rPr>
    </w:pPr>
    <w:r>
      <w:rPr>
        <w:rStyle w:val="ad"/>
      </w:rPr>
      <w:fldChar w:fldCharType="begin"/>
    </w:r>
    <w:r w:rsidR="00235082">
      <w:rPr>
        <w:rStyle w:val="ad"/>
      </w:rPr>
      <w:instrText xml:space="preserve">PAGE  </w:instrText>
    </w:r>
    <w:r>
      <w:rPr>
        <w:rStyle w:val="ad"/>
      </w:rPr>
      <w:fldChar w:fldCharType="end"/>
    </w:r>
  </w:p>
  <w:p w:rsidR="00235082" w:rsidRDefault="00235082" w:rsidP="004F577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82" w:rsidRPr="00122457" w:rsidRDefault="00235082" w:rsidP="004F57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DD" w:rsidRDefault="002116DD" w:rsidP="00904AD7">
      <w:pPr>
        <w:spacing w:line="240" w:lineRule="auto"/>
      </w:pPr>
      <w:r>
        <w:separator/>
      </w:r>
    </w:p>
  </w:footnote>
  <w:footnote w:type="continuationSeparator" w:id="0">
    <w:p w:rsidR="002116DD" w:rsidRDefault="002116DD" w:rsidP="00904A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82" w:rsidRDefault="00235082">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82" w:rsidRDefault="00235082">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82" w:rsidRDefault="00235082" w:rsidP="00584754">
    <w:pPr>
      <w:pStyle w:val="a8"/>
      <w:pBdr>
        <w:bottom w:val="none" w:sz="0" w:space="0" w:color="auto"/>
      </w:pBdr>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3E5160"/>
    <w:lvl w:ilvl="0">
      <w:start w:val="1"/>
      <w:numFmt w:val="decimal"/>
      <w:pStyle w:val="a"/>
      <w:lvlText w:val="%1."/>
      <w:lvlJc w:val="left"/>
      <w:pPr>
        <w:tabs>
          <w:tab w:val="num" w:pos="9008"/>
        </w:tabs>
        <w:ind w:left="9008" w:hanging="360"/>
      </w:pPr>
      <w:rPr>
        <w:rFonts w:cs="Times New Roman"/>
      </w:rPr>
    </w:lvl>
  </w:abstractNum>
  <w:abstractNum w:abstractNumId="1">
    <w:nsid w:val="FFFFFF89"/>
    <w:multiLevelType w:val="singleLevel"/>
    <w:tmpl w:val="2D64B558"/>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3">
    <w:nsid w:val="00000017"/>
    <w:multiLevelType w:val="singleLevel"/>
    <w:tmpl w:val="00000017"/>
    <w:name w:val="WW8Num21"/>
    <w:lvl w:ilvl="0">
      <w:start w:val="1"/>
      <w:numFmt w:val="lowerLetter"/>
      <w:lvlText w:val="%1)"/>
      <w:lvlJc w:val="left"/>
      <w:pPr>
        <w:tabs>
          <w:tab w:val="num" w:pos="1435"/>
        </w:tabs>
        <w:ind w:left="1435" w:hanging="360"/>
      </w:pPr>
    </w:lvl>
  </w:abstractNum>
  <w:abstractNum w:abstractNumId="4">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3713135"/>
    <w:multiLevelType w:val="hybridMultilevel"/>
    <w:tmpl w:val="C716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67D8F"/>
    <w:multiLevelType w:val="multilevel"/>
    <w:tmpl w:val="FFDE9F78"/>
    <w:lvl w:ilvl="0">
      <w:start w:val="1"/>
      <w:numFmt w:val="decimal"/>
      <w:suff w:val="space"/>
      <w:lvlText w:val="%1."/>
      <w:lvlJc w:val="left"/>
      <w:pPr>
        <w:ind w:left="0" w:firstLine="0"/>
      </w:pPr>
      <w:rPr>
        <w:rFonts w:hint="default"/>
      </w:rPr>
    </w:lvl>
    <w:lvl w:ilvl="1">
      <w:start w:val="1"/>
      <w:numFmt w:val="decimal"/>
      <w:lvlRestart w:val="0"/>
      <w:pStyle w:val="2"/>
      <w:suff w:val="space"/>
      <w:lvlText w:val="%1.%2."/>
      <w:lvlJc w:val="left"/>
      <w:pPr>
        <w:ind w:left="0" w:firstLine="0"/>
      </w:pPr>
      <w:rPr>
        <w:rFonts w:hint="default"/>
      </w:rPr>
    </w:lvl>
    <w:lvl w:ilvl="2">
      <w:start w:val="1"/>
      <w:numFmt w:val="decimal"/>
      <w:lvlRestart w:val="0"/>
      <w:suff w:val="space"/>
      <w:lvlText w:val="%1.%2.%3."/>
      <w:lvlJc w:val="left"/>
      <w:pPr>
        <w:ind w:left="0" w:firstLine="709"/>
      </w:pPr>
      <w:rPr>
        <w:rFonts w:hint="default"/>
      </w:rPr>
    </w:lvl>
    <w:lvl w:ilvl="3">
      <w:start w:val="1"/>
      <w:numFmt w:val="decimal"/>
      <w:lvlRestart w:val="0"/>
      <w:suff w:val="space"/>
      <w:lvlText w:val="%1.%2.%3.%4."/>
      <w:lvlJc w:val="left"/>
      <w:pPr>
        <w:ind w:left="0" w:firstLine="709"/>
      </w:pPr>
      <w:rPr>
        <w:rFonts w:hint="default"/>
      </w:rPr>
    </w:lvl>
    <w:lvl w:ilvl="4">
      <w:start w:val="1"/>
      <w:numFmt w:val="decimal"/>
      <w:lvlRestart w:val="0"/>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03F336AB"/>
    <w:multiLevelType w:val="hybridMultilevel"/>
    <w:tmpl w:val="0F581352"/>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B6420DC"/>
    <w:multiLevelType w:val="hybridMultilevel"/>
    <w:tmpl w:val="8216F182"/>
    <w:lvl w:ilvl="0" w:tplc="ACF81EDA">
      <w:start w:val="1"/>
      <w:numFmt w:val="decimal"/>
      <w:lvlText w:val="%1."/>
      <w:lvlJc w:val="left"/>
      <w:pPr>
        <w:tabs>
          <w:tab w:val="num" w:pos="960"/>
        </w:tabs>
        <w:ind w:left="960" w:hanging="420"/>
      </w:pPr>
      <w:rPr>
        <w:rFonts w:hint="default"/>
        <w:b/>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1517B97"/>
    <w:multiLevelType w:val="hybridMultilevel"/>
    <w:tmpl w:val="6026EE4A"/>
    <w:lvl w:ilvl="0" w:tplc="0419000F">
      <w:start w:val="1"/>
      <w:numFmt w:val="bullet"/>
      <w:lvlText w:val=""/>
      <w:lvlJc w:val="left"/>
      <w:pPr>
        <w:tabs>
          <w:tab w:val="num" w:pos="1287"/>
        </w:tabs>
        <w:ind w:left="1287" w:hanging="360"/>
      </w:pPr>
      <w:rPr>
        <w:rFonts w:ascii="Symbol" w:hAnsi="Symbol" w:hint="default"/>
      </w:rPr>
    </w:lvl>
    <w:lvl w:ilvl="1" w:tplc="04190019">
      <w:start w:val="1"/>
      <w:numFmt w:val="bullet"/>
      <w:lvlText w:val=""/>
      <w:lvlJc w:val="left"/>
      <w:pPr>
        <w:tabs>
          <w:tab w:val="num" w:pos="2520"/>
        </w:tabs>
        <w:ind w:left="252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1">
    <w:nsid w:val="156334BC"/>
    <w:multiLevelType w:val="hybridMultilevel"/>
    <w:tmpl w:val="67B2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F93893"/>
    <w:multiLevelType w:val="hybridMultilevel"/>
    <w:tmpl w:val="0B02B5C8"/>
    <w:name w:val="WW8Num22"/>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B522FF"/>
    <w:multiLevelType w:val="hybridMultilevel"/>
    <w:tmpl w:val="83608FCC"/>
    <w:lvl w:ilvl="0" w:tplc="5F5250F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8EB3597"/>
    <w:multiLevelType w:val="hybridMultilevel"/>
    <w:tmpl w:val="4796D50E"/>
    <w:lvl w:ilvl="0" w:tplc="23583B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392F1B"/>
    <w:multiLevelType w:val="hybridMultilevel"/>
    <w:tmpl w:val="A0D6DD80"/>
    <w:lvl w:ilvl="0" w:tplc="FFFFFFFF">
      <w:start w:val="1"/>
      <w:numFmt w:val="russianLower"/>
      <w:lvlText w:val="%1)"/>
      <w:lvlJc w:val="left"/>
      <w:pPr>
        <w:ind w:left="1428"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7">
    <w:nsid w:val="1CF942FD"/>
    <w:multiLevelType w:val="hybridMultilevel"/>
    <w:tmpl w:val="3AD8F8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20DF4CB4"/>
    <w:multiLevelType w:val="multilevel"/>
    <w:tmpl w:val="31C6BE2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29E5322"/>
    <w:multiLevelType w:val="multilevel"/>
    <w:tmpl w:val="DA3840A8"/>
    <w:lvl w:ilvl="0">
      <w:start w:val="1"/>
      <w:numFmt w:val="decimal"/>
      <w:pStyle w:val="1"/>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5DE73D8"/>
    <w:multiLevelType w:val="hybridMultilevel"/>
    <w:tmpl w:val="FD621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E628AE"/>
    <w:multiLevelType w:val="hybridMultilevel"/>
    <w:tmpl w:val="FFC4CC1A"/>
    <w:lvl w:ilvl="0" w:tplc="75362C68">
      <w:start w:val="1"/>
      <w:numFmt w:val="decimal"/>
      <w:suff w:val="space"/>
      <w:lvlText w:val="%1."/>
      <w:lvlJc w:val="left"/>
      <w:pPr>
        <w:ind w:left="1211" w:hanging="360"/>
      </w:pPr>
      <w:rPr>
        <w:rFonts w:hint="default"/>
        <w:i w:val="0"/>
        <w:sz w:val="20"/>
        <w:szCs w:val="20"/>
      </w:rPr>
    </w:lvl>
    <w:lvl w:ilvl="1" w:tplc="93129950" w:tentative="1">
      <w:start w:val="1"/>
      <w:numFmt w:val="lowerLetter"/>
      <w:lvlText w:val="%2."/>
      <w:lvlJc w:val="left"/>
      <w:pPr>
        <w:tabs>
          <w:tab w:val="num" w:pos="1980"/>
        </w:tabs>
        <w:ind w:left="1980" w:hanging="360"/>
      </w:pPr>
    </w:lvl>
    <w:lvl w:ilvl="2" w:tplc="3ADA4B4A" w:tentative="1">
      <w:start w:val="1"/>
      <w:numFmt w:val="lowerRoman"/>
      <w:lvlText w:val="%3."/>
      <w:lvlJc w:val="right"/>
      <w:pPr>
        <w:tabs>
          <w:tab w:val="num" w:pos="2700"/>
        </w:tabs>
        <w:ind w:left="2700" w:hanging="180"/>
      </w:pPr>
    </w:lvl>
    <w:lvl w:ilvl="3" w:tplc="D0CEFF68" w:tentative="1">
      <w:start w:val="1"/>
      <w:numFmt w:val="decimal"/>
      <w:lvlText w:val="%4."/>
      <w:lvlJc w:val="left"/>
      <w:pPr>
        <w:tabs>
          <w:tab w:val="num" w:pos="3420"/>
        </w:tabs>
        <w:ind w:left="3420" w:hanging="360"/>
      </w:pPr>
    </w:lvl>
    <w:lvl w:ilvl="4" w:tplc="01682C06" w:tentative="1">
      <w:start w:val="1"/>
      <w:numFmt w:val="lowerLetter"/>
      <w:lvlText w:val="%5."/>
      <w:lvlJc w:val="left"/>
      <w:pPr>
        <w:tabs>
          <w:tab w:val="num" w:pos="4140"/>
        </w:tabs>
        <w:ind w:left="4140" w:hanging="360"/>
      </w:pPr>
    </w:lvl>
    <w:lvl w:ilvl="5" w:tplc="5B6814A0" w:tentative="1">
      <w:start w:val="1"/>
      <w:numFmt w:val="lowerRoman"/>
      <w:lvlText w:val="%6."/>
      <w:lvlJc w:val="right"/>
      <w:pPr>
        <w:tabs>
          <w:tab w:val="num" w:pos="4860"/>
        </w:tabs>
        <w:ind w:left="4860" w:hanging="180"/>
      </w:pPr>
    </w:lvl>
    <w:lvl w:ilvl="6" w:tplc="AC62B49A" w:tentative="1">
      <w:start w:val="1"/>
      <w:numFmt w:val="decimal"/>
      <w:lvlText w:val="%7."/>
      <w:lvlJc w:val="left"/>
      <w:pPr>
        <w:tabs>
          <w:tab w:val="num" w:pos="5580"/>
        </w:tabs>
        <w:ind w:left="5580" w:hanging="360"/>
      </w:pPr>
    </w:lvl>
    <w:lvl w:ilvl="7" w:tplc="0C7EAE86" w:tentative="1">
      <w:start w:val="1"/>
      <w:numFmt w:val="lowerLetter"/>
      <w:lvlText w:val="%8."/>
      <w:lvlJc w:val="left"/>
      <w:pPr>
        <w:tabs>
          <w:tab w:val="num" w:pos="6300"/>
        </w:tabs>
        <w:ind w:left="6300" w:hanging="360"/>
      </w:pPr>
    </w:lvl>
    <w:lvl w:ilvl="8" w:tplc="E932A374" w:tentative="1">
      <w:start w:val="1"/>
      <w:numFmt w:val="lowerRoman"/>
      <w:lvlText w:val="%9."/>
      <w:lvlJc w:val="right"/>
      <w:pPr>
        <w:tabs>
          <w:tab w:val="num" w:pos="7020"/>
        </w:tabs>
        <w:ind w:left="7020" w:hanging="180"/>
      </w:pPr>
    </w:lvl>
  </w:abstractNum>
  <w:abstractNum w:abstractNumId="22">
    <w:nsid w:val="2B5B0E03"/>
    <w:multiLevelType w:val="singleLevel"/>
    <w:tmpl w:val="DBCCE450"/>
    <w:lvl w:ilvl="0">
      <w:start w:val="1"/>
      <w:numFmt w:val="bullet"/>
      <w:pStyle w:val="Aufzhlungen"/>
      <w:lvlText w:val="–"/>
      <w:lvlJc w:val="left"/>
      <w:pPr>
        <w:tabs>
          <w:tab w:val="num" w:pos="360"/>
        </w:tabs>
        <w:ind w:left="360" w:hanging="360"/>
      </w:pPr>
      <w:rPr>
        <w:rFonts w:ascii="Arial" w:hAnsi="Arial" w:hint="default"/>
        <w:sz w:val="16"/>
      </w:rPr>
    </w:lvl>
  </w:abstractNum>
  <w:abstractNum w:abstractNumId="23">
    <w:nsid w:val="2C5B4835"/>
    <w:multiLevelType w:val="hybridMultilevel"/>
    <w:tmpl w:val="A7D28EFE"/>
    <w:lvl w:ilvl="0" w:tplc="19D0AC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1C46809"/>
    <w:multiLevelType w:val="hybridMultilevel"/>
    <w:tmpl w:val="01FA11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356A5FCE"/>
    <w:multiLevelType w:val="multilevel"/>
    <w:tmpl w:val="7D3AB19C"/>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pStyle w:val="5"/>
      <w:lvlText w:val="%1.%2.%3.%4.%5."/>
      <w:lvlJc w:val="left"/>
      <w:pPr>
        <w:tabs>
          <w:tab w:val="num" w:pos="708"/>
        </w:tabs>
        <w:ind w:left="4248" w:hanging="708"/>
      </w:pPr>
      <w:rPr>
        <w:rFonts w:cs="Times New Roman" w:hint="default"/>
      </w:rPr>
    </w:lvl>
    <w:lvl w:ilvl="5">
      <w:start w:val="1"/>
      <w:numFmt w:val="decimal"/>
      <w:pStyle w:val="6"/>
      <w:lvlText w:val="%1.%2.%3.%4.%5.%6."/>
      <w:lvlJc w:val="left"/>
      <w:pPr>
        <w:tabs>
          <w:tab w:val="num" w:pos="708"/>
        </w:tabs>
        <w:ind w:left="4956" w:hanging="708"/>
      </w:pPr>
      <w:rPr>
        <w:rFonts w:cs="Times New Roman" w:hint="default"/>
      </w:rPr>
    </w:lvl>
    <w:lvl w:ilvl="6">
      <w:start w:val="1"/>
      <w:numFmt w:val="decimal"/>
      <w:pStyle w:val="7"/>
      <w:lvlText w:val="%1.%2.%3.%4.%5.%6.%7."/>
      <w:lvlJc w:val="left"/>
      <w:pPr>
        <w:tabs>
          <w:tab w:val="num" w:pos="708"/>
        </w:tabs>
        <w:ind w:left="5664" w:hanging="708"/>
      </w:pPr>
      <w:rPr>
        <w:rFonts w:cs="Times New Roman" w:hint="default"/>
      </w:rPr>
    </w:lvl>
    <w:lvl w:ilvl="7">
      <w:start w:val="1"/>
      <w:numFmt w:val="decimal"/>
      <w:pStyle w:val="8"/>
      <w:lvlText w:val="%1.%2.%3.%4.%5.%6.%7.%8."/>
      <w:lvlJc w:val="left"/>
      <w:pPr>
        <w:tabs>
          <w:tab w:val="num" w:pos="708"/>
        </w:tabs>
        <w:ind w:left="6372" w:hanging="708"/>
      </w:pPr>
      <w:rPr>
        <w:rFonts w:cs="Times New Roman" w:hint="default"/>
      </w:rPr>
    </w:lvl>
    <w:lvl w:ilvl="8">
      <w:start w:val="1"/>
      <w:numFmt w:val="decimal"/>
      <w:pStyle w:val="9"/>
      <w:lvlText w:val="%1.%2.%3.%4.%5.%6.%7.%8.%9."/>
      <w:lvlJc w:val="left"/>
      <w:pPr>
        <w:tabs>
          <w:tab w:val="num" w:pos="708"/>
        </w:tabs>
        <w:ind w:left="7080" w:hanging="708"/>
      </w:pPr>
      <w:rPr>
        <w:rFonts w:cs="Times New Roman" w:hint="default"/>
      </w:rPr>
    </w:lvl>
  </w:abstractNum>
  <w:abstractNum w:abstractNumId="26">
    <w:nsid w:val="357E51CD"/>
    <w:multiLevelType w:val="multilevel"/>
    <w:tmpl w:val="0419001F"/>
    <w:lvl w:ilvl="0">
      <w:start w:val="1"/>
      <w:numFmt w:val="decimal"/>
      <w:lvlText w:val="%1."/>
      <w:lvlJc w:val="left"/>
      <w:pPr>
        <w:ind w:left="177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E1AE3"/>
    <w:multiLevelType w:val="hybridMultilevel"/>
    <w:tmpl w:val="9DC63742"/>
    <w:lvl w:ilvl="0" w:tplc="B890EE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734665B"/>
    <w:multiLevelType w:val="multilevel"/>
    <w:tmpl w:val="E9AC030E"/>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9">
    <w:nsid w:val="4A8F0A7F"/>
    <w:multiLevelType w:val="multilevel"/>
    <w:tmpl w:val="37BEF4E8"/>
    <w:lvl w:ilvl="0">
      <w:start w:val="1"/>
      <w:numFmt w:val="decimal"/>
      <w:lvlText w:val="%1."/>
      <w:lvlJc w:val="left"/>
      <w:pPr>
        <w:tabs>
          <w:tab w:val="num" w:pos="2160"/>
        </w:tabs>
        <w:ind w:left="2160" w:hanging="54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30">
    <w:nsid w:val="4EAD7E77"/>
    <w:multiLevelType w:val="hybridMultilevel"/>
    <w:tmpl w:val="F9BE9F28"/>
    <w:lvl w:ilvl="0" w:tplc="FFFFFFFF">
      <w:start w:val="1"/>
      <w:numFmt w:val="russianLower"/>
      <w:lvlText w:val="%1)"/>
      <w:lvlJc w:val="left"/>
      <w:pPr>
        <w:tabs>
          <w:tab w:val="num" w:pos="3119"/>
        </w:tabs>
        <w:ind w:left="3119" w:hanging="567"/>
      </w:pPr>
      <w:rPr>
        <w:rFonts w:cs="Times New Roman" w:hint="default"/>
      </w:rPr>
    </w:lvl>
    <w:lvl w:ilvl="1" w:tplc="FFFFFFFF">
      <w:start w:val="1"/>
      <w:numFmt w:val="upperRoman"/>
      <w:pStyle w:val="20"/>
      <w:lvlText w:val="%2."/>
      <w:lvlJc w:val="left"/>
      <w:pPr>
        <w:tabs>
          <w:tab w:val="num" w:pos="3785"/>
        </w:tabs>
        <w:ind w:left="3785" w:hanging="720"/>
      </w:pPr>
      <w:rPr>
        <w:rFonts w:cs="Times New Roman" w:hint="default"/>
      </w:rPr>
    </w:lvl>
    <w:lvl w:ilvl="2" w:tplc="FFFFFFFF">
      <w:start w:val="1"/>
      <w:numFmt w:val="lowerRoman"/>
      <w:pStyle w:val="a0"/>
      <w:lvlText w:val="%3."/>
      <w:lvlJc w:val="right"/>
      <w:pPr>
        <w:tabs>
          <w:tab w:val="num" w:pos="4145"/>
        </w:tabs>
        <w:ind w:left="4145" w:hanging="180"/>
      </w:pPr>
      <w:rPr>
        <w:rFonts w:cs="Times New Roman"/>
      </w:rPr>
    </w:lvl>
    <w:lvl w:ilvl="3" w:tplc="FFFFFFFF">
      <w:start w:val="1"/>
      <w:numFmt w:val="decimal"/>
      <w:pStyle w:val="a1"/>
      <w:lvlText w:val="%4."/>
      <w:lvlJc w:val="left"/>
      <w:pPr>
        <w:tabs>
          <w:tab w:val="num" w:pos="4865"/>
        </w:tabs>
        <w:ind w:left="4865" w:hanging="360"/>
      </w:pPr>
      <w:rPr>
        <w:rFonts w:cs="Times New Roman"/>
      </w:rPr>
    </w:lvl>
    <w:lvl w:ilvl="4" w:tplc="FFFFFFFF">
      <w:start w:val="1"/>
      <w:numFmt w:val="lowerLetter"/>
      <w:lvlText w:val="%5."/>
      <w:lvlJc w:val="left"/>
      <w:pPr>
        <w:tabs>
          <w:tab w:val="num" w:pos="5585"/>
        </w:tabs>
        <w:ind w:left="5585" w:hanging="360"/>
      </w:pPr>
      <w:rPr>
        <w:rFonts w:cs="Times New Roman"/>
      </w:rPr>
    </w:lvl>
    <w:lvl w:ilvl="5" w:tplc="FFFFFFFF">
      <w:start w:val="1"/>
      <w:numFmt w:val="lowerRoman"/>
      <w:lvlText w:val="%6."/>
      <w:lvlJc w:val="right"/>
      <w:pPr>
        <w:tabs>
          <w:tab w:val="num" w:pos="6305"/>
        </w:tabs>
        <w:ind w:left="6305" w:hanging="180"/>
      </w:pPr>
      <w:rPr>
        <w:rFonts w:cs="Times New Roman"/>
      </w:rPr>
    </w:lvl>
    <w:lvl w:ilvl="6" w:tplc="FFFFFFFF">
      <w:start w:val="1"/>
      <w:numFmt w:val="decimal"/>
      <w:lvlText w:val="%7."/>
      <w:lvlJc w:val="left"/>
      <w:pPr>
        <w:tabs>
          <w:tab w:val="num" w:pos="7025"/>
        </w:tabs>
        <w:ind w:left="7025" w:hanging="360"/>
      </w:pPr>
      <w:rPr>
        <w:rFonts w:cs="Times New Roman"/>
      </w:rPr>
    </w:lvl>
    <w:lvl w:ilvl="7" w:tplc="FFFFFFFF">
      <w:start w:val="1"/>
      <w:numFmt w:val="lowerLetter"/>
      <w:lvlText w:val="%8."/>
      <w:lvlJc w:val="left"/>
      <w:pPr>
        <w:tabs>
          <w:tab w:val="num" w:pos="7745"/>
        </w:tabs>
        <w:ind w:left="7745" w:hanging="360"/>
      </w:pPr>
      <w:rPr>
        <w:rFonts w:cs="Times New Roman"/>
      </w:rPr>
    </w:lvl>
    <w:lvl w:ilvl="8" w:tplc="FFFFFFFF">
      <w:start w:val="1"/>
      <w:numFmt w:val="lowerRoman"/>
      <w:lvlText w:val="%9."/>
      <w:lvlJc w:val="right"/>
      <w:pPr>
        <w:tabs>
          <w:tab w:val="num" w:pos="8465"/>
        </w:tabs>
        <w:ind w:left="8465" w:hanging="180"/>
      </w:pPr>
      <w:rPr>
        <w:rFonts w:cs="Times New Roman"/>
      </w:rPr>
    </w:lvl>
  </w:abstractNum>
  <w:abstractNum w:abstractNumId="31">
    <w:nsid w:val="532868AD"/>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7B6FDA"/>
    <w:multiLevelType w:val="hybridMultilevel"/>
    <w:tmpl w:val="C3E242EC"/>
    <w:lvl w:ilvl="0" w:tplc="87C88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CB0E0C"/>
    <w:multiLevelType w:val="hybridMultilevel"/>
    <w:tmpl w:val="18EC66A2"/>
    <w:lvl w:ilvl="0" w:tplc="FFFFFFFF">
      <w:start w:val="1"/>
      <w:numFmt w:val="russianLower"/>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nsid w:val="5DE4376A"/>
    <w:multiLevelType w:val="hybridMultilevel"/>
    <w:tmpl w:val="36141E30"/>
    <w:name w:val="WW8Num610"/>
    <w:lvl w:ilvl="0" w:tplc="FFFFFFFF">
      <w:start w:val="1"/>
      <w:numFmt w:val="decimal"/>
      <w:lvlText w:val="%1."/>
      <w:lvlJc w:val="left"/>
      <w:pPr>
        <w:tabs>
          <w:tab w:val="num" w:pos="0"/>
        </w:tabs>
        <w:ind w:left="0" w:firstLine="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306EC2"/>
    <w:multiLevelType w:val="hybridMultilevel"/>
    <w:tmpl w:val="CD7813EA"/>
    <w:lvl w:ilvl="0" w:tplc="FFFFFFFF">
      <w:start w:val="1"/>
      <w:numFmt w:val="russianLower"/>
      <w:lvlText w:val="%1)"/>
      <w:lvlJc w:val="left"/>
      <w:pPr>
        <w:ind w:left="1211"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EED3808"/>
    <w:multiLevelType w:val="multilevel"/>
    <w:tmpl w:val="3E9C465C"/>
    <w:lvl w:ilvl="0">
      <w:start w:val="4"/>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pStyle w:val="3"/>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33"/>
  </w:num>
  <w:num w:numId="8">
    <w:abstractNumId w:val="35"/>
  </w:num>
  <w:num w:numId="9">
    <w:abstractNumId w:val="32"/>
  </w:num>
  <w:num w:numId="10">
    <w:abstractNumId w:val="16"/>
  </w:num>
  <w:num w:numId="11">
    <w:abstractNumId w:val="3"/>
  </w:num>
  <w:num w:numId="12">
    <w:abstractNumId w:val="5"/>
  </w:num>
  <w:num w:numId="13">
    <w:abstractNumId w:val="19"/>
  </w:num>
  <w:num w:numId="14">
    <w:abstractNumId w:val="28"/>
  </w:num>
  <w:num w:numId="15">
    <w:abstractNumId w:val="22"/>
  </w:num>
  <w:num w:numId="16">
    <w:abstractNumId w:val="6"/>
  </w:num>
  <w:num w:numId="17">
    <w:abstractNumId w:val="37"/>
  </w:num>
  <w:num w:numId="18">
    <w:abstractNumId w:val="38"/>
  </w:num>
  <w:num w:numId="19">
    <w:abstractNumId w:val="34"/>
  </w:num>
  <w:num w:numId="20">
    <w:abstractNumId w:val="8"/>
  </w:num>
  <w:num w:numId="21">
    <w:abstractNumId w:val="31"/>
  </w:num>
  <w:num w:numId="22">
    <w:abstractNumId w:val="36"/>
  </w:num>
  <w:num w:numId="23">
    <w:abstractNumId w:val="4"/>
  </w:num>
  <w:num w:numId="24">
    <w:abstractNumId w:val="7"/>
  </w:num>
  <w:num w:numId="25">
    <w:abstractNumId w:val="23"/>
  </w:num>
  <w:num w:numId="26">
    <w:abstractNumId w:val="13"/>
  </w:num>
  <w:num w:numId="27">
    <w:abstractNumId w:val="10"/>
  </w:num>
  <w:num w:numId="28">
    <w:abstractNumId w:val="26"/>
  </w:num>
  <w:num w:numId="29">
    <w:abstractNumId w:val="18"/>
  </w:num>
  <w:num w:numId="30">
    <w:abstractNumId w:val="21"/>
  </w:num>
  <w:num w:numId="31">
    <w:abstractNumId w:val="24"/>
  </w:num>
  <w:num w:numId="32">
    <w:abstractNumId w:val="27"/>
  </w:num>
  <w:num w:numId="33">
    <w:abstractNumId w:val="11"/>
  </w:num>
  <w:num w:numId="34">
    <w:abstractNumId w:val="17"/>
  </w:num>
  <w:num w:numId="35">
    <w:abstractNumId w:val="9"/>
  </w:num>
  <w:num w:numId="36">
    <w:abstractNumId w:val="20"/>
  </w:num>
  <w:num w:numId="37">
    <w:abstractNumId w:val="1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0479"/>
    <w:rsid w:val="00004334"/>
    <w:rsid w:val="00022F95"/>
    <w:rsid w:val="00036603"/>
    <w:rsid w:val="000467DB"/>
    <w:rsid w:val="000572D9"/>
    <w:rsid w:val="00071981"/>
    <w:rsid w:val="00091D85"/>
    <w:rsid w:val="000E7897"/>
    <w:rsid w:val="000F0B71"/>
    <w:rsid w:val="00107D68"/>
    <w:rsid w:val="00123B2F"/>
    <w:rsid w:val="00127D06"/>
    <w:rsid w:val="00147663"/>
    <w:rsid w:val="0015142C"/>
    <w:rsid w:val="00170CBC"/>
    <w:rsid w:val="001765AE"/>
    <w:rsid w:val="00186226"/>
    <w:rsid w:val="001F3A40"/>
    <w:rsid w:val="001F6405"/>
    <w:rsid w:val="001F7433"/>
    <w:rsid w:val="002064BC"/>
    <w:rsid w:val="00206A41"/>
    <w:rsid w:val="002079F8"/>
    <w:rsid w:val="002116DD"/>
    <w:rsid w:val="00222FD4"/>
    <w:rsid w:val="00231F9C"/>
    <w:rsid w:val="00235082"/>
    <w:rsid w:val="00240F6E"/>
    <w:rsid w:val="002454DF"/>
    <w:rsid w:val="002742EC"/>
    <w:rsid w:val="00284AE9"/>
    <w:rsid w:val="002A3724"/>
    <w:rsid w:val="002B40DE"/>
    <w:rsid w:val="002E6773"/>
    <w:rsid w:val="002F53E3"/>
    <w:rsid w:val="003127F2"/>
    <w:rsid w:val="0031396F"/>
    <w:rsid w:val="003157AB"/>
    <w:rsid w:val="003231A3"/>
    <w:rsid w:val="003257E8"/>
    <w:rsid w:val="00331434"/>
    <w:rsid w:val="00342261"/>
    <w:rsid w:val="00344E91"/>
    <w:rsid w:val="00391F08"/>
    <w:rsid w:val="003A0F7E"/>
    <w:rsid w:val="003C3D63"/>
    <w:rsid w:val="004042B9"/>
    <w:rsid w:val="00404B0B"/>
    <w:rsid w:val="0042148A"/>
    <w:rsid w:val="00430985"/>
    <w:rsid w:val="004371D5"/>
    <w:rsid w:val="00437311"/>
    <w:rsid w:val="00444340"/>
    <w:rsid w:val="00447B9E"/>
    <w:rsid w:val="004805EE"/>
    <w:rsid w:val="004806AE"/>
    <w:rsid w:val="00480BDF"/>
    <w:rsid w:val="004F5778"/>
    <w:rsid w:val="00512E33"/>
    <w:rsid w:val="005324FA"/>
    <w:rsid w:val="005622B9"/>
    <w:rsid w:val="0056466D"/>
    <w:rsid w:val="00571994"/>
    <w:rsid w:val="00574A9B"/>
    <w:rsid w:val="00584754"/>
    <w:rsid w:val="00591B54"/>
    <w:rsid w:val="005A66A7"/>
    <w:rsid w:val="005B387E"/>
    <w:rsid w:val="005B6DA3"/>
    <w:rsid w:val="005C70C4"/>
    <w:rsid w:val="005D58A3"/>
    <w:rsid w:val="005F7A46"/>
    <w:rsid w:val="0060218F"/>
    <w:rsid w:val="0062106F"/>
    <w:rsid w:val="00625769"/>
    <w:rsid w:val="006354FC"/>
    <w:rsid w:val="00642366"/>
    <w:rsid w:val="00644178"/>
    <w:rsid w:val="00644C18"/>
    <w:rsid w:val="00656632"/>
    <w:rsid w:val="006669F7"/>
    <w:rsid w:val="006E0F23"/>
    <w:rsid w:val="006F219A"/>
    <w:rsid w:val="006F3A29"/>
    <w:rsid w:val="00707962"/>
    <w:rsid w:val="00710377"/>
    <w:rsid w:val="00721001"/>
    <w:rsid w:val="00721800"/>
    <w:rsid w:val="007319C3"/>
    <w:rsid w:val="00731A29"/>
    <w:rsid w:val="00733449"/>
    <w:rsid w:val="00741EF3"/>
    <w:rsid w:val="00745675"/>
    <w:rsid w:val="0076786E"/>
    <w:rsid w:val="00773409"/>
    <w:rsid w:val="00782E52"/>
    <w:rsid w:val="0079272D"/>
    <w:rsid w:val="007931FB"/>
    <w:rsid w:val="00797518"/>
    <w:rsid w:val="007B4AF8"/>
    <w:rsid w:val="007B53C2"/>
    <w:rsid w:val="007B6F18"/>
    <w:rsid w:val="007D0E0A"/>
    <w:rsid w:val="007D6F94"/>
    <w:rsid w:val="007E46F2"/>
    <w:rsid w:val="007E5955"/>
    <w:rsid w:val="0080464F"/>
    <w:rsid w:val="00810B32"/>
    <w:rsid w:val="008163DB"/>
    <w:rsid w:val="00823C47"/>
    <w:rsid w:val="008307CF"/>
    <w:rsid w:val="008425CF"/>
    <w:rsid w:val="00852423"/>
    <w:rsid w:val="00880846"/>
    <w:rsid w:val="0088453E"/>
    <w:rsid w:val="008921AF"/>
    <w:rsid w:val="008A14F9"/>
    <w:rsid w:val="008B4840"/>
    <w:rsid w:val="008B63CF"/>
    <w:rsid w:val="008C5104"/>
    <w:rsid w:val="008D53CA"/>
    <w:rsid w:val="008F3E78"/>
    <w:rsid w:val="00904AD7"/>
    <w:rsid w:val="00917B67"/>
    <w:rsid w:val="00930E07"/>
    <w:rsid w:val="00963428"/>
    <w:rsid w:val="00964A3E"/>
    <w:rsid w:val="009678E1"/>
    <w:rsid w:val="00967A2F"/>
    <w:rsid w:val="009954EE"/>
    <w:rsid w:val="00996996"/>
    <w:rsid w:val="009A56F5"/>
    <w:rsid w:val="009C4997"/>
    <w:rsid w:val="009E185B"/>
    <w:rsid w:val="009E42DB"/>
    <w:rsid w:val="00A018C7"/>
    <w:rsid w:val="00A32FA9"/>
    <w:rsid w:val="00A50530"/>
    <w:rsid w:val="00A50EE5"/>
    <w:rsid w:val="00A64E41"/>
    <w:rsid w:val="00A700A6"/>
    <w:rsid w:val="00A704B7"/>
    <w:rsid w:val="00A70832"/>
    <w:rsid w:val="00A75E2C"/>
    <w:rsid w:val="00A762EF"/>
    <w:rsid w:val="00A968D4"/>
    <w:rsid w:val="00A9730B"/>
    <w:rsid w:val="00AA0699"/>
    <w:rsid w:val="00AC56FF"/>
    <w:rsid w:val="00AD149A"/>
    <w:rsid w:val="00AD5B61"/>
    <w:rsid w:val="00AF1BCD"/>
    <w:rsid w:val="00AF2F94"/>
    <w:rsid w:val="00AF4072"/>
    <w:rsid w:val="00AF740A"/>
    <w:rsid w:val="00B0249A"/>
    <w:rsid w:val="00B02E35"/>
    <w:rsid w:val="00B31EBB"/>
    <w:rsid w:val="00B34CCE"/>
    <w:rsid w:val="00B634FA"/>
    <w:rsid w:val="00B85FF5"/>
    <w:rsid w:val="00BC5443"/>
    <w:rsid w:val="00BD0A22"/>
    <w:rsid w:val="00BD566D"/>
    <w:rsid w:val="00BE5DC3"/>
    <w:rsid w:val="00BF7001"/>
    <w:rsid w:val="00C01751"/>
    <w:rsid w:val="00C07C09"/>
    <w:rsid w:val="00C23643"/>
    <w:rsid w:val="00C26842"/>
    <w:rsid w:val="00C336FD"/>
    <w:rsid w:val="00C43259"/>
    <w:rsid w:val="00C45DBA"/>
    <w:rsid w:val="00C60D9E"/>
    <w:rsid w:val="00C62C4C"/>
    <w:rsid w:val="00C95356"/>
    <w:rsid w:val="00CA059D"/>
    <w:rsid w:val="00CB1F7B"/>
    <w:rsid w:val="00CB3C86"/>
    <w:rsid w:val="00CC3F96"/>
    <w:rsid w:val="00D00479"/>
    <w:rsid w:val="00D042CE"/>
    <w:rsid w:val="00D16744"/>
    <w:rsid w:val="00D26ACB"/>
    <w:rsid w:val="00D303CC"/>
    <w:rsid w:val="00D3363C"/>
    <w:rsid w:val="00D35954"/>
    <w:rsid w:val="00D43832"/>
    <w:rsid w:val="00D51BB0"/>
    <w:rsid w:val="00D600CB"/>
    <w:rsid w:val="00D71703"/>
    <w:rsid w:val="00D81148"/>
    <w:rsid w:val="00D81A60"/>
    <w:rsid w:val="00D84909"/>
    <w:rsid w:val="00D9124E"/>
    <w:rsid w:val="00DA19B3"/>
    <w:rsid w:val="00DA4ED9"/>
    <w:rsid w:val="00DA6767"/>
    <w:rsid w:val="00DB0829"/>
    <w:rsid w:val="00DB4657"/>
    <w:rsid w:val="00DB7FE6"/>
    <w:rsid w:val="00DF536A"/>
    <w:rsid w:val="00DF55B5"/>
    <w:rsid w:val="00E12C7D"/>
    <w:rsid w:val="00E13DA6"/>
    <w:rsid w:val="00E22A76"/>
    <w:rsid w:val="00E650EF"/>
    <w:rsid w:val="00E76B7D"/>
    <w:rsid w:val="00E806DD"/>
    <w:rsid w:val="00E829E6"/>
    <w:rsid w:val="00EA0DC7"/>
    <w:rsid w:val="00EA29D5"/>
    <w:rsid w:val="00ED5663"/>
    <w:rsid w:val="00ED5C8C"/>
    <w:rsid w:val="00EF35F4"/>
    <w:rsid w:val="00F04583"/>
    <w:rsid w:val="00F31BF0"/>
    <w:rsid w:val="00F522DF"/>
    <w:rsid w:val="00F67476"/>
    <w:rsid w:val="00F854D2"/>
    <w:rsid w:val="00FC69D6"/>
    <w:rsid w:val="00FE253A"/>
    <w:rsid w:val="00FE4969"/>
    <w:rsid w:val="00FE5149"/>
    <w:rsid w:val="00FF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63CF"/>
    <w:pPr>
      <w:spacing w:after="0" w:line="360" w:lineRule="auto"/>
      <w:ind w:firstLine="567"/>
      <w:jc w:val="both"/>
    </w:pPr>
    <w:rPr>
      <w:rFonts w:ascii="Times New Roman" w:eastAsia="Times New Roman" w:hAnsi="Times New Roman" w:cs="Times New Roman"/>
      <w:sz w:val="28"/>
      <w:szCs w:val="28"/>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2"/>
    <w:next w:val="a2"/>
    <w:link w:val="11"/>
    <w:qFormat/>
    <w:rsid w:val="00D00479"/>
    <w:pPr>
      <w:keepNext/>
      <w:keepLines/>
      <w:pageBreakBefore/>
      <w:tabs>
        <w:tab w:val="num" w:pos="1134"/>
      </w:tabs>
      <w:suppressAutoHyphens/>
      <w:spacing w:before="480" w:after="240" w:line="240" w:lineRule="auto"/>
      <w:ind w:left="1134" w:hanging="1134"/>
      <w:jc w:val="left"/>
      <w:outlineLvl w:val="0"/>
    </w:pPr>
    <w:rPr>
      <w:rFonts w:ascii="Cambria" w:hAnsi="Cambria"/>
      <w:b/>
      <w:bCs/>
      <w:kern w:val="32"/>
      <w:sz w:val="32"/>
      <w:szCs w:val="32"/>
    </w:rPr>
  </w:style>
  <w:style w:type="paragraph" w:styleId="20">
    <w:name w:val="heading 2"/>
    <w:basedOn w:val="a2"/>
    <w:next w:val="a2"/>
    <w:link w:val="21"/>
    <w:uiPriority w:val="9"/>
    <w:qFormat/>
    <w:rsid w:val="00D00479"/>
    <w:pPr>
      <w:keepNext/>
      <w:numPr>
        <w:ilvl w:val="1"/>
        <w:numId w:val="4"/>
      </w:numPr>
      <w:tabs>
        <w:tab w:val="num" w:pos="1134"/>
      </w:tabs>
      <w:suppressAutoHyphens/>
      <w:spacing w:before="360" w:after="120" w:line="240" w:lineRule="auto"/>
      <w:ind w:left="1134" w:hanging="1134"/>
      <w:jc w:val="left"/>
      <w:outlineLvl w:val="1"/>
    </w:pPr>
    <w:rPr>
      <w:rFonts w:ascii="Cambria" w:hAnsi="Cambria"/>
      <w:b/>
      <w:bCs/>
      <w:i/>
      <w:iCs/>
    </w:rPr>
  </w:style>
  <w:style w:type="paragraph" w:styleId="30">
    <w:name w:val="heading 3"/>
    <w:basedOn w:val="a2"/>
    <w:next w:val="a2"/>
    <w:link w:val="31"/>
    <w:uiPriority w:val="9"/>
    <w:qFormat/>
    <w:rsid w:val="00D00479"/>
    <w:pPr>
      <w:keepNext/>
      <w:tabs>
        <w:tab w:val="num" w:pos="1134"/>
      </w:tabs>
      <w:suppressAutoHyphens/>
      <w:spacing w:before="120" w:after="120" w:line="240" w:lineRule="auto"/>
      <w:ind w:left="1134" w:hanging="1134"/>
      <w:jc w:val="left"/>
      <w:outlineLvl w:val="2"/>
    </w:pPr>
    <w:rPr>
      <w:rFonts w:ascii="Cambria" w:hAnsi="Cambria"/>
      <w:b/>
      <w:bCs/>
      <w:sz w:val="26"/>
      <w:szCs w:val="26"/>
    </w:rPr>
  </w:style>
  <w:style w:type="paragraph" w:styleId="4">
    <w:name w:val="heading 4"/>
    <w:basedOn w:val="a2"/>
    <w:next w:val="a2"/>
    <w:link w:val="40"/>
    <w:uiPriority w:val="9"/>
    <w:qFormat/>
    <w:rsid w:val="00D00479"/>
    <w:pPr>
      <w:keepNext/>
      <w:tabs>
        <w:tab w:val="num" w:pos="1134"/>
      </w:tabs>
      <w:suppressAutoHyphens/>
      <w:spacing w:before="240" w:after="120" w:line="240" w:lineRule="auto"/>
      <w:ind w:left="1134" w:hanging="1134"/>
      <w:outlineLvl w:val="3"/>
    </w:pPr>
    <w:rPr>
      <w:rFonts w:ascii="Calibri" w:hAnsi="Calibri"/>
      <w:b/>
      <w:bCs/>
    </w:rPr>
  </w:style>
  <w:style w:type="paragraph" w:styleId="5">
    <w:name w:val="heading 5"/>
    <w:basedOn w:val="a2"/>
    <w:next w:val="a2"/>
    <w:link w:val="50"/>
    <w:uiPriority w:val="9"/>
    <w:qFormat/>
    <w:rsid w:val="00D00479"/>
    <w:pPr>
      <w:keepNext/>
      <w:numPr>
        <w:ilvl w:val="4"/>
        <w:numId w:val="3"/>
      </w:numPr>
      <w:tabs>
        <w:tab w:val="num" w:pos="1080"/>
      </w:tabs>
      <w:suppressAutoHyphens/>
      <w:spacing w:before="60"/>
      <w:ind w:left="1080" w:hanging="1080"/>
      <w:outlineLvl w:val="4"/>
    </w:pPr>
    <w:rPr>
      <w:rFonts w:ascii="Calibri" w:hAnsi="Calibri"/>
      <w:b/>
      <w:bCs/>
      <w:i/>
      <w:iCs/>
      <w:sz w:val="26"/>
      <w:szCs w:val="26"/>
    </w:rPr>
  </w:style>
  <w:style w:type="paragraph" w:styleId="6">
    <w:name w:val="heading 6"/>
    <w:basedOn w:val="a2"/>
    <w:next w:val="a2"/>
    <w:link w:val="60"/>
    <w:uiPriority w:val="9"/>
    <w:qFormat/>
    <w:rsid w:val="00D00479"/>
    <w:pPr>
      <w:widowControl w:val="0"/>
      <w:numPr>
        <w:ilvl w:val="5"/>
        <w:numId w:val="3"/>
      </w:numPr>
      <w:tabs>
        <w:tab w:val="num" w:pos="1080"/>
      </w:tabs>
      <w:suppressAutoHyphens/>
      <w:spacing w:before="240" w:after="60"/>
      <w:ind w:left="1080" w:hanging="1080"/>
      <w:outlineLvl w:val="5"/>
    </w:pPr>
    <w:rPr>
      <w:rFonts w:ascii="Calibri" w:hAnsi="Calibri"/>
      <w:b/>
      <w:bCs/>
      <w:sz w:val="20"/>
      <w:szCs w:val="20"/>
    </w:rPr>
  </w:style>
  <w:style w:type="paragraph" w:styleId="7">
    <w:name w:val="heading 7"/>
    <w:basedOn w:val="a2"/>
    <w:next w:val="a2"/>
    <w:link w:val="70"/>
    <w:uiPriority w:val="9"/>
    <w:qFormat/>
    <w:rsid w:val="00D00479"/>
    <w:pPr>
      <w:widowControl w:val="0"/>
      <w:numPr>
        <w:ilvl w:val="6"/>
        <w:numId w:val="3"/>
      </w:numPr>
      <w:tabs>
        <w:tab w:val="num" w:pos="1440"/>
      </w:tabs>
      <w:suppressAutoHyphens/>
      <w:spacing w:before="240" w:after="60"/>
      <w:ind w:left="1440" w:hanging="1440"/>
      <w:outlineLvl w:val="6"/>
    </w:pPr>
    <w:rPr>
      <w:rFonts w:ascii="Calibri" w:hAnsi="Calibri"/>
      <w:sz w:val="24"/>
      <w:szCs w:val="24"/>
    </w:rPr>
  </w:style>
  <w:style w:type="paragraph" w:styleId="8">
    <w:name w:val="heading 8"/>
    <w:basedOn w:val="a2"/>
    <w:next w:val="a2"/>
    <w:link w:val="80"/>
    <w:uiPriority w:val="9"/>
    <w:qFormat/>
    <w:rsid w:val="00D00479"/>
    <w:pPr>
      <w:widowControl w:val="0"/>
      <w:numPr>
        <w:ilvl w:val="7"/>
        <w:numId w:val="3"/>
      </w:numPr>
      <w:tabs>
        <w:tab w:val="num" w:pos="1440"/>
      </w:tabs>
      <w:suppressAutoHyphens/>
      <w:spacing w:before="240" w:after="60"/>
      <w:ind w:left="1440" w:hanging="1440"/>
      <w:outlineLvl w:val="7"/>
    </w:pPr>
    <w:rPr>
      <w:rFonts w:ascii="Calibri" w:hAnsi="Calibri"/>
      <w:i/>
      <w:iCs/>
      <w:sz w:val="24"/>
      <w:szCs w:val="24"/>
    </w:rPr>
  </w:style>
  <w:style w:type="paragraph" w:styleId="9">
    <w:name w:val="heading 9"/>
    <w:basedOn w:val="a2"/>
    <w:next w:val="a2"/>
    <w:link w:val="90"/>
    <w:uiPriority w:val="9"/>
    <w:qFormat/>
    <w:rsid w:val="00D00479"/>
    <w:pPr>
      <w:widowControl w:val="0"/>
      <w:numPr>
        <w:ilvl w:val="8"/>
        <w:numId w:val="3"/>
      </w:numPr>
      <w:tabs>
        <w:tab w:val="num" w:pos="1800"/>
      </w:tabs>
      <w:suppressAutoHyphens/>
      <w:spacing w:before="240" w:after="60"/>
      <w:ind w:left="1800" w:hanging="1800"/>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3"/>
    <w:link w:val="10"/>
    <w:rsid w:val="00D00479"/>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
    <w:rsid w:val="00D00479"/>
    <w:rPr>
      <w:rFonts w:ascii="Cambria" w:eastAsia="Times New Roman" w:hAnsi="Cambria" w:cs="Times New Roman"/>
      <w:b/>
      <w:bCs/>
      <w:i/>
      <w:iCs/>
      <w:sz w:val="28"/>
      <w:szCs w:val="28"/>
      <w:lang w:eastAsia="ru-RU"/>
    </w:rPr>
  </w:style>
  <w:style w:type="character" w:customStyle="1" w:styleId="31">
    <w:name w:val="Заголовок 3 Знак"/>
    <w:basedOn w:val="a3"/>
    <w:link w:val="30"/>
    <w:uiPriority w:val="9"/>
    <w:rsid w:val="00D00479"/>
    <w:rPr>
      <w:rFonts w:ascii="Cambria" w:eastAsia="Times New Roman" w:hAnsi="Cambria" w:cs="Times New Roman"/>
      <w:b/>
      <w:bCs/>
      <w:sz w:val="26"/>
      <w:szCs w:val="26"/>
      <w:lang w:eastAsia="ru-RU"/>
    </w:rPr>
  </w:style>
  <w:style w:type="character" w:customStyle="1" w:styleId="40">
    <w:name w:val="Заголовок 4 Знак"/>
    <w:basedOn w:val="a3"/>
    <w:link w:val="4"/>
    <w:uiPriority w:val="9"/>
    <w:rsid w:val="00D00479"/>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
    <w:rsid w:val="00D00479"/>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
    <w:rsid w:val="00D00479"/>
    <w:rPr>
      <w:rFonts w:ascii="Calibri" w:eastAsia="Times New Roman" w:hAnsi="Calibri" w:cs="Times New Roman"/>
      <w:b/>
      <w:bCs/>
      <w:sz w:val="20"/>
      <w:szCs w:val="20"/>
      <w:lang w:eastAsia="ru-RU"/>
    </w:rPr>
  </w:style>
  <w:style w:type="character" w:customStyle="1" w:styleId="70">
    <w:name w:val="Заголовок 7 Знак"/>
    <w:basedOn w:val="a3"/>
    <w:link w:val="7"/>
    <w:uiPriority w:val="9"/>
    <w:rsid w:val="00D00479"/>
    <w:rPr>
      <w:rFonts w:ascii="Calibri" w:eastAsia="Times New Roman" w:hAnsi="Calibri" w:cs="Times New Roman"/>
      <w:sz w:val="24"/>
      <w:szCs w:val="24"/>
      <w:lang w:eastAsia="ru-RU"/>
    </w:rPr>
  </w:style>
  <w:style w:type="character" w:customStyle="1" w:styleId="80">
    <w:name w:val="Заголовок 8 Знак"/>
    <w:basedOn w:val="a3"/>
    <w:link w:val="8"/>
    <w:uiPriority w:val="9"/>
    <w:rsid w:val="00D00479"/>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
    <w:rsid w:val="00D00479"/>
    <w:rPr>
      <w:rFonts w:ascii="Cambria" w:eastAsia="Times New Roman" w:hAnsi="Cambria" w:cs="Times New Roman"/>
      <w:sz w:val="20"/>
      <w:szCs w:val="20"/>
      <w:lang w:eastAsia="ru-RU"/>
    </w:rPr>
  </w:style>
  <w:style w:type="paragraph" w:styleId="a6">
    <w:name w:val="Balloon Text"/>
    <w:basedOn w:val="a2"/>
    <w:link w:val="a7"/>
    <w:rsid w:val="00D00479"/>
    <w:rPr>
      <w:rFonts w:ascii="Tahoma" w:hAnsi="Tahoma"/>
      <w:sz w:val="16"/>
      <w:szCs w:val="16"/>
    </w:rPr>
  </w:style>
  <w:style w:type="character" w:customStyle="1" w:styleId="a7">
    <w:name w:val="Текст выноски Знак"/>
    <w:basedOn w:val="a3"/>
    <w:link w:val="a6"/>
    <w:rsid w:val="00D00479"/>
    <w:rPr>
      <w:rFonts w:ascii="Tahoma" w:eastAsia="Times New Roman" w:hAnsi="Tahoma" w:cs="Times New Roman"/>
      <w:sz w:val="16"/>
      <w:szCs w:val="16"/>
      <w:lang w:eastAsia="ru-RU"/>
    </w:rPr>
  </w:style>
  <w:style w:type="paragraph" w:styleId="a8">
    <w:name w:val="header"/>
    <w:basedOn w:val="a2"/>
    <w:link w:val="a9"/>
    <w:uiPriority w:val="99"/>
    <w:rsid w:val="00D00479"/>
    <w:pPr>
      <w:pBdr>
        <w:bottom w:val="single" w:sz="4" w:space="1" w:color="auto"/>
      </w:pBdr>
      <w:tabs>
        <w:tab w:val="center" w:pos="4153"/>
        <w:tab w:val="right" w:pos="8306"/>
      </w:tabs>
      <w:spacing w:line="240" w:lineRule="auto"/>
      <w:ind w:firstLine="0"/>
      <w:jc w:val="center"/>
    </w:pPr>
  </w:style>
  <w:style w:type="character" w:customStyle="1" w:styleId="a9">
    <w:name w:val="Верхний колонтитул Знак"/>
    <w:basedOn w:val="a3"/>
    <w:link w:val="a8"/>
    <w:uiPriority w:val="99"/>
    <w:rsid w:val="00D00479"/>
    <w:rPr>
      <w:rFonts w:ascii="Times New Roman" w:eastAsia="Times New Roman" w:hAnsi="Times New Roman" w:cs="Times New Roman"/>
      <w:sz w:val="28"/>
      <w:szCs w:val="28"/>
      <w:lang w:eastAsia="ru-RU"/>
    </w:rPr>
  </w:style>
  <w:style w:type="paragraph" w:styleId="aa">
    <w:name w:val="footer"/>
    <w:basedOn w:val="a2"/>
    <w:link w:val="ab"/>
    <w:uiPriority w:val="99"/>
    <w:rsid w:val="00D00479"/>
    <w:pPr>
      <w:tabs>
        <w:tab w:val="center" w:pos="4253"/>
        <w:tab w:val="right" w:pos="9356"/>
      </w:tabs>
      <w:spacing w:line="240" w:lineRule="auto"/>
      <w:ind w:firstLine="0"/>
    </w:pPr>
  </w:style>
  <w:style w:type="character" w:customStyle="1" w:styleId="ab">
    <w:name w:val="Нижний колонтитул Знак"/>
    <w:basedOn w:val="a3"/>
    <w:link w:val="aa"/>
    <w:uiPriority w:val="99"/>
    <w:rsid w:val="00D00479"/>
    <w:rPr>
      <w:rFonts w:ascii="Times New Roman" w:eastAsia="Times New Roman" w:hAnsi="Times New Roman" w:cs="Times New Roman"/>
      <w:sz w:val="28"/>
      <w:szCs w:val="28"/>
      <w:lang w:eastAsia="ru-RU"/>
    </w:rPr>
  </w:style>
  <w:style w:type="character" w:styleId="ac">
    <w:name w:val="Hyperlink"/>
    <w:uiPriority w:val="99"/>
    <w:rsid w:val="00D00479"/>
    <w:rPr>
      <w:rFonts w:cs="Times New Roman"/>
      <w:color w:val="0000FF"/>
      <w:u w:val="single"/>
    </w:rPr>
  </w:style>
  <w:style w:type="character" w:styleId="ad">
    <w:name w:val="page number"/>
    <w:rsid w:val="00D00479"/>
    <w:rPr>
      <w:rFonts w:ascii="Times New Roman" w:hAnsi="Times New Roman" w:cs="Times New Roman"/>
      <w:sz w:val="20"/>
      <w:szCs w:val="20"/>
    </w:rPr>
  </w:style>
  <w:style w:type="paragraph" w:styleId="12">
    <w:name w:val="toc 1"/>
    <w:basedOn w:val="a2"/>
    <w:next w:val="a2"/>
    <w:autoRedefine/>
    <w:uiPriority w:val="99"/>
    <w:semiHidden/>
    <w:rsid w:val="00D00479"/>
    <w:pPr>
      <w:tabs>
        <w:tab w:val="left" w:pos="540"/>
        <w:tab w:val="right" w:leader="dot" w:pos="10195"/>
      </w:tabs>
      <w:spacing w:before="240" w:after="120" w:line="240" w:lineRule="auto"/>
      <w:ind w:left="539" w:right="1134" w:hanging="539"/>
      <w:jc w:val="left"/>
    </w:pPr>
    <w:rPr>
      <w:b/>
      <w:bCs/>
      <w:caps/>
      <w:noProof/>
    </w:rPr>
  </w:style>
  <w:style w:type="paragraph" w:styleId="22">
    <w:name w:val="toc 2"/>
    <w:basedOn w:val="a2"/>
    <w:next w:val="a2"/>
    <w:autoRedefine/>
    <w:uiPriority w:val="99"/>
    <w:semiHidden/>
    <w:rsid w:val="00D00479"/>
    <w:pPr>
      <w:tabs>
        <w:tab w:val="left" w:pos="1080"/>
        <w:tab w:val="right" w:leader="dot" w:pos="10195"/>
      </w:tabs>
      <w:spacing w:before="120" w:after="120" w:line="240" w:lineRule="auto"/>
      <w:ind w:left="1134" w:right="1134" w:hanging="594"/>
      <w:jc w:val="left"/>
    </w:pPr>
    <w:rPr>
      <w:b/>
      <w:bCs/>
      <w:noProof/>
      <w:sz w:val="24"/>
      <w:szCs w:val="24"/>
    </w:rPr>
  </w:style>
  <w:style w:type="paragraph" w:styleId="32">
    <w:name w:val="toc 3"/>
    <w:basedOn w:val="a2"/>
    <w:next w:val="a2"/>
    <w:autoRedefine/>
    <w:uiPriority w:val="99"/>
    <w:semiHidden/>
    <w:rsid w:val="00D00479"/>
    <w:pPr>
      <w:tabs>
        <w:tab w:val="left" w:pos="1980"/>
        <w:tab w:val="right" w:leader="dot" w:pos="10195"/>
      </w:tabs>
      <w:spacing w:after="120" w:line="240" w:lineRule="auto"/>
      <w:ind w:left="1979" w:right="1134" w:hanging="902"/>
      <w:jc w:val="left"/>
    </w:pPr>
    <w:rPr>
      <w:noProof/>
      <w:sz w:val="24"/>
      <w:szCs w:val="24"/>
    </w:rPr>
  </w:style>
  <w:style w:type="paragraph" w:styleId="41">
    <w:name w:val="toc 4"/>
    <w:basedOn w:val="a2"/>
    <w:next w:val="a2"/>
    <w:autoRedefine/>
    <w:uiPriority w:val="99"/>
    <w:semiHidden/>
    <w:rsid w:val="00D00479"/>
    <w:pPr>
      <w:tabs>
        <w:tab w:val="left" w:pos="2268"/>
        <w:tab w:val="right" w:leader="dot" w:pos="10195"/>
      </w:tabs>
      <w:spacing w:after="60" w:line="240" w:lineRule="auto"/>
      <w:ind w:left="2268" w:right="1134" w:hanging="567"/>
      <w:jc w:val="left"/>
    </w:pPr>
    <w:rPr>
      <w:sz w:val="24"/>
      <w:szCs w:val="24"/>
    </w:rPr>
  </w:style>
  <w:style w:type="character" w:styleId="ae">
    <w:name w:val="FollowedHyperlink"/>
    <w:uiPriority w:val="99"/>
    <w:rsid w:val="00D00479"/>
    <w:rPr>
      <w:rFonts w:cs="Times New Roman"/>
      <w:color w:val="800080"/>
      <w:u w:val="single"/>
    </w:rPr>
  </w:style>
  <w:style w:type="paragraph" w:styleId="af">
    <w:name w:val="Document Map"/>
    <w:basedOn w:val="a2"/>
    <w:link w:val="af0"/>
    <w:rsid w:val="00D00479"/>
    <w:pPr>
      <w:shd w:val="clear" w:color="auto" w:fill="000080"/>
    </w:pPr>
    <w:rPr>
      <w:rFonts w:ascii="Tahoma" w:hAnsi="Tahoma"/>
      <w:sz w:val="16"/>
      <w:szCs w:val="16"/>
    </w:rPr>
  </w:style>
  <w:style w:type="character" w:customStyle="1" w:styleId="af0">
    <w:name w:val="Схема документа Знак"/>
    <w:basedOn w:val="a3"/>
    <w:link w:val="af"/>
    <w:rsid w:val="00D00479"/>
    <w:rPr>
      <w:rFonts w:ascii="Tahoma" w:eastAsia="Times New Roman" w:hAnsi="Tahoma" w:cs="Times New Roman"/>
      <w:sz w:val="16"/>
      <w:szCs w:val="16"/>
      <w:shd w:val="clear" w:color="auto" w:fill="000080"/>
      <w:lang w:eastAsia="ru-RU"/>
    </w:rPr>
  </w:style>
  <w:style w:type="paragraph" w:customStyle="1" w:styleId="af1">
    <w:name w:val="Таблица шапка"/>
    <w:basedOn w:val="a2"/>
    <w:rsid w:val="00D00479"/>
    <w:pPr>
      <w:keepNext/>
      <w:spacing w:before="40" w:after="40" w:line="240" w:lineRule="auto"/>
      <w:ind w:left="57" w:right="57" w:firstLine="0"/>
      <w:jc w:val="left"/>
    </w:pPr>
    <w:rPr>
      <w:sz w:val="22"/>
      <w:szCs w:val="22"/>
    </w:rPr>
  </w:style>
  <w:style w:type="paragraph" w:styleId="af2">
    <w:name w:val="footnote text"/>
    <w:basedOn w:val="a2"/>
    <w:link w:val="af3"/>
    <w:uiPriority w:val="99"/>
    <w:semiHidden/>
    <w:rsid w:val="00D00479"/>
    <w:pPr>
      <w:spacing w:line="240" w:lineRule="auto"/>
    </w:pPr>
    <w:rPr>
      <w:sz w:val="20"/>
      <w:szCs w:val="20"/>
    </w:rPr>
  </w:style>
  <w:style w:type="character" w:customStyle="1" w:styleId="af3">
    <w:name w:val="Текст сноски Знак"/>
    <w:basedOn w:val="a3"/>
    <w:link w:val="af2"/>
    <w:uiPriority w:val="99"/>
    <w:semiHidden/>
    <w:rsid w:val="00D00479"/>
    <w:rPr>
      <w:rFonts w:ascii="Times New Roman" w:eastAsia="Times New Roman" w:hAnsi="Times New Roman" w:cs="Times New Roman"/>
      <w:sz w:val="20"/>
      <w:szCs w:val="20"/>
      <w:lang w:eastAsia="ru-RU"/>
    </w:rPr>
  </w:style>
  <w:style w:type="paragraph" w:customStyle="1" w:styleId="af4">
    <w:name w:val="Таблица текст"/>
    <w:basedOn w:val="a2"/>
    <w:rsid w:val="00D00479"/>
    <w:pPr>
      <w:spacing w:before="40" w:after="40" w:line="240" w:lineRule="auto"/>
      <w:ind w:left="57" w:right="57" w:firstLine="0"/>
      <w:jc w:val="left"/>
    </w:pPr>
    <w:rPr>
      <w:sz w:val="24"/>
      <w:szCs w:val="24"/>
    </w:rPr>
  </w:style>
  <w:style w:type="paragraph" w:styleId="af5">
    <w:name w:val="caption"/>
    <w:basedOn w:val="a2"/>
    <w:next w:val="a2"/>
    <w:uiPriority w:val="99"/>
    <w:qFormat/>
    <w:rsid w:val="00D00479"/>
    <w:pPr>
      <w:pageBreakBefore/>
      <w:suppressAutoHyphens/>
      <w:spacing w:before="120" w:after="120" w:line="240" w:lineRule="auto"/>
      <w:ind w:firstLine="0"/>
    </w:pPr>
    <w:rPr>
      <w:i/>
      <w:iCs/>
      <w:sz w:val="24"/>
      <w:szCs w:val="24"/>
    </w:rPr>
  </w:style>
  <w:style w:type="paragraph" w:styleId="51">
    <w:name w:val="toc 5"/>
    <w:basedOn w:val="a2"/>
    <w:next w:val="a2"/>
    <w:autoRedefine/>
    <w:uiPriority w:val="99"/>
    <w:semiHidden/>
    <w:rsid w:val="00D00479"/>
    <w:pPr>
      <w:ind w:left="1120"/>
      <w:jc w:val="left"/>
    </w:pPr>
    <w:rPr>
      <w:sz w:val="18"/>
      <w:szCs w:val="18"/>
    </w:rPr>
  </w:style>
  <w:style w:type="paragraph" w:styleId="61">
    <w:name w:val="toc 6"/>
    <w:basedOn w:val="a2"/>
    <w:next w:val="a2"/>
    <w:autoRedefine/>
    <w:uiPriority w:val="99"/>
    <w:semiHidden/>
    <w:rsid w:val="00D00479"/>
    <w:pPr>
      <w:ind w:left="1400"/>
      <w:jc w:val="left"/>
    </w:pPr>
    <w:rPr>
      <w:sz w:val="18"/>
      <w:szCs w:val="18"/>
    </w:rPr>
  </w:style>
  <w:style w:type="paragraph" w:styleId="71">
    <w:name w:val="toc 7"/>
    <w:basedOn w:val="a2"/>
    <w:next w:val="a2"/>
    <w:autoRedefine/>
    <w:uiPriority w:val="99"/>
    <w:semiHidden/>
    <w:rsid w:val="00D00479"/>
    <w:pPr>
      <w:ind w:left="1680"/>
      <w:jc w:val="left"/>
    </w:pPr>
    <w:rPr>
      <w:sz w:val="18"/>
      <w:szCs w:val="18"/>
    </w:rPr>
  </w:style>
  <w:style w:type="paragraph" w:styleId="81">
    <w:name w:val="toc 8"/>
    <w:basedOn w:val="a2"/>
    <w:next w:val="a2"/>
    <w:autoRedefine/>
    <w:uiPriority w:val="99"/>
    <w:semiHidden/>
    <w:rsid w:val="00D00479"/>
    <w:pPr>
      <w:ind w:left="1960"/>
      <w:jc w:val="left"/>
    </w:pPr>
    <w:rPr>
      <w:sz w:val="18"/>
      <w:szCs w:val="18"/>
    </w:rPr>
  </w:style>
  <w:style w:type="paragraph" w:styleId="91">
    <w:name w:val="toc 9"/>
    <w:basedOn w:val="a2"/>
    <w:next w:val="a2"/>
    <w:autoRedefine/>
    <w:uiPriority w:val="99"/>
    <w:semiHidden/>
    <w:rsid w:val="00D00479"/>
    <w:pPr>
      <w:ind w:left="2240"/>
      <w:jc w:val="left"/>
    </w:pPr>
    <w:rPr>
      <w:sz w:val="18"/>
      <w:szCs w:val="18"/>
    </w:rPr>
  </w:style>
  <w:style w:type="paragraph" w:customStyle="1" w:styleId="af6">
    <w:name w:val="Служебный"/>
    <w:basedOn w:val="af7"/>
    <w:uiPriority w:val="99"/>
    <w:rsid w:val="00D00479"/>
  </w:style>
  <w:style w:type="paragraph" w:customStyle="1" w:styleId="af7">
    <w:name w:val="Главы"/>
    <w:basedOn w:val="af8"/>
    <w:next w:val="a2"/>
    <w:uiPriority w:val="99"/>
    <w:rsid w:val="00D00479"/>
    <w:pPr>
      <w:pBdr>
        <w:bottom w:val="none" w:sz="0" w:space="0" w:color="auto"/>
      </w:pBdr>
      <w:spacing w:before="1440" w:after="720" w:line="360" w:lineRule="auto"/>
      <w:ind w:right="0"/>
      <w:jc w:val="center"/>
    </w:pPr>
    <w:rPr>
      <w:spacing w:val="40"/>
      <w:sz w:val="44"/>
      <w:szCs w:val="44"/>
    </w:rPr>
  </w:style>
  <w:style w:type="paragraph" w:customStyle="1" w:styleId="af8">
    <w:name w:val="Структура"/>
    <w:basedOn w:val="a2"/>
    <w:uiPriority w:val="99"/>
    <w:rsid w:val="00D00479"/>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customStyle="1" w:styleId="af9">
    <w:name w:val="маркированный"/>
    <w:basedOn w:val="a2"/>
    <w:uiPriority w:val="99"/>
    <w:rsid w:val="00D00479"/>
    <w:pPr>
      <w:ind w:firstLine="0"/>
    </w:pPr>
  </w:style>
  <w:style w:type="paragraph" w:customStyle="1" w:styleId="a0">
    <w:name w:val="Пункт"/>
    <w:basedOn w:val="a2"/>
    <w:link w:val="13"/>
    <w:uiPriority w:val="99"/>
    <w:rsid w:val="00D00479"/>
    <w:pPr>
      <w:numPr>
        <w:ilvl w:val="2"/>
        <w:numId w:val="4"/>
      </w:numPr>
      <w:tabs>
        <w:tab w:val="num" w:pos="1134"/>
      </w:tabs>
      <w:ind w:left="1134" w:hanging="1134"/>
    </w:pPr>
  </w:style>
  <w:style w:type="character" w:customStyle="1" w:styleId="afa">
    <w:name w:val="Пункт Знак"/>
    <w:rsid w:val="00D00479"/>
    <w:rPr>
      <w:rFonts w:cs="Times New Roman"/>
      <w:snapToGrid w:val="0"/>
      <w:sz w:val="28"/>
      <w:szCs w:val="28"/>
      <w:lang w:val="ru-RU" w:eastAsia="ru-RU"/>
    </w:rPr>
  </w:style>
  <w:style w:type="paragraph" w:customStyle="1" w:styleId="a1">
    <w:name w:val="Подпункт"/>
    <w:basedOn w:val="a2"/>
    <w:uiPriority w:val="99"/>
    <w:rsid w:val="00D00479"/>
    <w:pPr>
      <w:numPr>
        <w:ilvl w:val="3"/>
        <w:numId w:val="4"/>
      </w:numPr>
      <w:tabs>
        <w:tab w:val="num" w:pos="1134"/>
      </w:tabs>
      <w:ind w:left="1134" w:hanging="1134"/>
    </w:pPr>
  </w:style>
  <w:style w:type="character" w:customStyle="1" w:styleId="afb">
    <w:name w:val="комментарий"/>
    <w:uiPriority w:val="99"/>
    <w:rsid w:val="00D00479"/>
    <w:rPr>
      <w:rFonts w:cs="Times New Roman"/>
      <w:b/>
      <w:bCs/>
      <w:i/>
      <w:iCs/>
      <w:shd w:val="clear" w:color="auto" w:fill="FFFF99"/>
    </w:rPr>
  </w:style>
  <w:style w:type="paragraph" w:customStyle="1" w:styleId="-2">
    <w:name w:val="Пункт-2"/>
    <w:basedOn w:val="a0"/>
    <w:rsid w:val="00D00479"/>
    <w:pPr>
      <w:keepNext/>
      <w:outlineLvl w:val="2"/>
    </w:pPr>
    <w:rPr>
      <w:b/>
      <w:bCs/>
    </w:rPr>
  </w:style>
  <w:style w:type="paragraph" w:customStyle="1" w:styleId="afc">
    <w:name w:val="Подподпункт"/>
    <w:basedOn w:val="a2"/>
    <w:rsid w:val="00D00479"/>
    <w:pPr>
      <w:tabs>
        <w:tab w:val="num" w:pos="1701"/>
      </w:tabs>
      <w:ind w:left="1701" w:hanging="567"/>
    </w:pPr>
  </w:style>
  <w:style w:type="paragraph" w:styleId="a">
    <w:name w:val="List Number"/>
    <w:basedOn w:val="a2"/>
    <w:uiPriority w:val="99"/>
    <w:rsid w:val="00D00479"/>
    <w:pPr>
      <w:numPr>
        <w:numId w:val="1"/>
      </w:numPr>
      <w:tabs>
        <w:tab w:val="clear" w:pos="9008"/>
      </w:tabs>
      <w:autoSpaceDE w:val="0"/>
      <w:autoSpaceDN w:val="0"/>
      <w:spacing w:before="60"/>
      <w:ind w:left="0" w:firstLine="0"/>
    </w:pPr>
  </w:style>
  <w:style w:type="paragraph" w:customStyle="1" w:styleId="afd">
    <w:name w:val="Текст таблицы"/>
    <w:basedOn w:val="a2"/>
    <w:rsid w:val="00D00479"/>
    <w:pPr>
      <w:spacing w:before="40" w:after="40" w:line="240" w:lineRule="auto"/>
      <w:ind w:left="57" w:right="57" w:firstLine="0"/>
      <w:jc w:val="left"/>
    </w:pPr>
    <w:rPr>
      <w:sz w:val="24"/>
      <w:szCs w:val="24"/>
    </w:rPr>
  </w:style>
  <w:style w:type="paragraph" w:customStyle="1" w:styleId="afe">
    <w:name w:val="Пункт б/н"/>
    <w:basedOn w:val="a2"/>
    <w:rsid w:val="00D00479"/>
    <w:pPr>
      <w:tabs>
        <w:tab w:val="left" w:pos="1134"/>
      </w:tabs>
    </w:pPr>
  </w:style>
  <w:style w:type="paragraph" w:styleId="aff">
    <w:name w:val="List Bullet"/>
    <w:basedOn w:val="a2"/>
    <w:autoRedefine/>
    <w:uiPriority w:val="99"/>
    <w:rsid w:val="00D00479"/>
    <w:pPr>
      <w:ind w:firstLine="0"/>
    </w:pPr>
  </w:style>
  <w:style w:type="paragraph" w:styleId="aff0">
    <w:name w:val="Body Text"/>
    <w:basedOn w:val="a2"/>
    <w:link w:val="aff1"/>
    <w:rsid w:val="00D00479"/>
    <w:pPr>
      <w:tabs>
        <w:tab w:val="right" w:pos="9360"/>
      </w:tabs>
      <w:spacing w:line="240" w:lineRule="auto"/>
      <w:ind w:firstLine="0"/>
      <w:jc w:val="left"/>
    </w:pPr>
  </w:style>
  <w:style w:type="character" w:customStyle="1" w:styleId="aff1">
    <w:name w:val="Основной текст Знак"/>
    <w:basedOn w:val="a3"/>
    <w:link w:val="aff0"/>
    <w:rsid w:val="00D00479"/>
    <w:rPr>
      <w:rFonts w:ascii="Times New Roman" w:eastAsia="Times New Roman" w:hAnsi="Times New Roman" w:cs="Times New Roman"/>
      <w:sz w:val="28"/>
      <w:szCs w:val="28"/>
      <w:lang w:eastAsia="ru-RU"/>
    </w:rPr>
  </w:style>
  <w:style w:type="paragraph" w:styleId="aff2">
    <w:name w:val="annotation text"/>
    <w:basedOn w:val="a2"/>
    <w:link w:val="aff3"/>
    <w:rsid w:val="00D00479"/>
    <w:rPr>
      <w:sz w:val="20"/>
      <w:szCs w:val="20"/>
    </w:rPr>
  </w:style>
  <w:style w:type="character" w:customStyle="1" w:styleId="aff3">
    <w:name w:val="Текст примечания Знак"/>
    <w:basedOn w:val="a3"/>
    <w:link w:val="aff2"/>
    <w:rsid w:val="00D00479"/>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D00479"/>
    <w:rPr>
      <w:b/>
      <w:bCs/>
    </w:rPr>
  </w:style>
  <w:style w:type="character" w:customStyle="1" w:styleId="aff5">
    <w:name w:val="Тема примечания Знак"/>
    <w:basedOn w:val="aff3"/>
    <w:link w:val="aff4"/>
    <w:rsid w:val="00D00479"/>
    <w:rPr>
      <w:rFonts w:ascii="Times New Roman" w:eastAsia="Times New Roman" w:hAnsi="Times New Roman" w:cs="Times New Roman"/>
      <w:b/>
      <w:bCs/>
      <w:sz w:val="20"/>
      <w:szCs w:val="20"/>
      <w:lang w:eastAsia="ru-RU"/>
    </w:rPr>
  </w:style>
  <w:style w:type="table" w:styleId="aff6">
    <w:name w:val="Table Grid"/>
    <w:basedOn w:val="a4"/>
    <w:rsid w:val="00D004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List Continue 3"/>
    <w:basedOn w:val="a2"/>
    <w:uiPriority w:val="99"/>
    <w:semiHidden/>
    <w:unhideWhenUsed/>
    <w:rsid w:val="00D00479"/>
    <w:pPr>
      <w:spacing w:after="120"/>
      <w:ind w:left="849"/>
      <w:contextualSpacing/>
    </w:pPr>
  </w:style>
  <w:style w:type="character" w:styleId="aff7">
    <w:name w:val="annotation reference"/>
    <w:unhideWhenUsed/>
    <w:rsid w:val="00D00479"/>
    <w:rPr>
      <w:sz w:val="16"/>
      <w:szCs w:val="16"/>
    </w:rPr>
  </w:style>
  <w:style w:type="paragraph" w:styleId="aff8">
    <w:name w:val="No Spacing"/>
    <w:uiPriority w:val="99"/>
    <w:qFormat/>
    <w:rsid w:val="00D00479"/>
    <w:pPr>
      <w:spacing w:after="0" w:line="240" w:lineRule="auto"/>
      <w:ind w:firstLine="567"/>
      <w:jc w:val="both"/>
    </w:pPr>
    <w:rPr>
      <w:rFonts w:ascii="Times New Roman" w:eastAsia="Times New Roman" w:hAnsi="Times New Roman" w:cs="Times New Roman"/>
      <w:sz w:val="28"/>
      <w:szCs w:val="28"/>
      <w:lang w:eastAsia="ru-RU"/>
    </w:rPr>
  </w:style>
  <w:style w:type="paragraph" w:styleId="aff9">
    <w:name w:val="Title"/>
    <w:basedOn w:val="a2"/>
    <w:next w:val="a2"/>
    <w:link w:val="affa"/>
    <w:uiPriority w:val="10"/>
    <w:qFormat/>
    <w:rsid w:val="00D00479"/>
    <w:pPr>
      <w:spacing w:before="240" w:after="60"/>
      <w:jc w:val="center"/>
      <w:outlineLvl w:val="0"/>
    </w:pPr>
    <w:rPr>
      <w:rFonts w:ascii="Cambria" w:hAnsi="Cambria"/>
      <w:b/>
      <w:bCs/>
      <w:kern w:val="28"/>
      <w:sz w:val="32"/>
      <w:szCs w:val="32"/>
    </w:rPr>
  </w:style>
  <w:style w:type="character" w:customStyle="1" w:styleId="affa">
    <w:name w:val="Название Знак"/>
    <w:basedOn w:val="a3"/>
    <w:link w:val="aff9"/>
    <w:uiPriority w:val="10"/>
    <w:rsid w:val="00D00479"/>
    <w:rPr>
      <w:rFonts w:ascii="Cambria" w:eastAsia="Times New Roman" w:hAnsi="Cambria" w:cs="Times New Roman"/>
      <w:b/>
      <w:bCs/>
      <w:kern w:val="28"/>
      <w:sz w:val="32"/>
      <w:szCs w:val="32"/>
      <w:lang w:eastAsia="ru-RU"/>
    </w:rPr>
  </w:style>
  <w:style w:type="paragraph" w:customStyle="1" w:styleId="affb">
    <w:name w:val="Ариал"/>
    <w:basedOn w:val="a2"/>
    <w:link w:val="14"/>
    <w:rsid w:val="00D00479"/>
    <w:pPr>
      <w:spacing w:before="120" w:after="120"/>
      <w:ind w:firstLine="851"/>
    </w:pPr>
    <w:rPr>
      <w:rFonts w:ascii="Arial" w:hAnsi="Arial"/>
      <w:sz w:val="24"/>
      <w:szCs w:val="24"/>
    </w:rPr>
  </w:style>
  <w:style w:type="character" w:customStyle="1" w:styleId="14">
    <w:name w:val="Ариал Знак1"/>
    <w:link w:val="affb"/>
    <w:locked/>
    <w:rsid w:val="00D00479"/>
    <w:rPr>
      <w:rFonts w:ascii="Arial" w:eastAsia="Times New Roman" w:hAnsi="Arial" w:cs="Times New Roman"/>
      <w:sz w:val="24"/>
      <w:szCs w:val="24"/>
      <w:lang w:eastAsia="ru-RU"/>
    </w:rPr>
  </w:style>
  <w:style w:type="paragraph" w:customStyle="1" w:styleId="Times12">
    <w:name w:val="Times 12"/>
    <w:basedOn w:val="a2"/>
    <w:rsid w:val="00D00479"/>
    <w:pPr>
      <w:overflowPunct w:val="0"/>
      <w:autoSpaceDE w:val="0"/>
      <w:autoSpaceDN w:val="0"/>
      <w:adjustRightInd w:val="0"/>
      <w:spacing w:line="240" w:lineRule="auto"/>
    </w:pPr>
    <w:rPr>
      <w:bCs/>
      <w:sz w:val="24"/>
      <w:szCs w:val="22"/>
    </w:rPr>
  </w:style>
  <w:style w:type="paragraph" w:styleId="affc">
    <w:name w:val="List Paragraph"/>
    <w:basedOn w:val="a2"/>
    <w:uiPriority w:val="34"/>
    <w:qFormat/>
    <w:rsid w:val="00D00479"/>
    <w:pPr>
      <w:ind w:left="708"/>
    </w:pPr>
  </w:style>
  <w:style w:type="paragraph" w:customStyle="1" w:styleId="FTN">
    <w:name w:val="FTN_таб"/>
    <w:basedOn w:val="a2"/>
    <w:rsid w:val="00D00479"/>
    <w:pPr>
      <w:widowControl w:val="0"/>
      <w:tabs>
        <w:tab w:val="left" w:pos="709"/>
      </w:tabs>
      <w:spacing w:line="240" w:lineRule="auto"/>
      <w:ind w:firstLine="0"/>
    </w:pPr>
    <w:rPr>
      <w:rFonts w:eastAsia="Arial Unicode MS"/>
      <w:sz w:val="22"/>
      <w:szCs w:val="24"/>
    </w:rPr>
  </w:style>
  <w:style w:type="paragraph" w:customStyle="1" w:styleId="Heading">
    <w:name w:val="Heading"/>
    <w:rsid w:val="00D00479"/>
    <w:pPr>
      <w:autoSpaceDE w:val="0"/>
      <w:autoSpaceDN w:val="0"/>
      <w:adjustRightInd w:val="0"/>
      <w:spacing w:after="0" w:line="240" w:lineRule="auto"/>
    </w:pPr>
    <w:rPr>
      <w:rFonts w:ascii="Arial" w:eastAsia="Times New Roman" w:hAnsi="Arial" w:cs="Arial"/>
      <w:b/>
      <w:bCs/>
      <w:lang w:eastAsia="ru-RU"/>
    </w:rPr>
  </w:style>
  <w:style w:type="paragraph" w:styleId="34">
    <w:name w:val="Body Text Indent 3"/>
    <w:basedOn w:val="a2"/>
    <w:link w:val="35"/>
    <w:rsid w:val="00D00479"/>
    <w:pPr>
      <w:widowControl w:val="0"/>
      <w:autoSpaceDE w:val="0"/>
      <w:autoSpaceDN w:val="0"/>
      <w:adjustRightInd w:val="0"/>
      <w:spacing w:after="120" w:line="240" w:lineRule="auto"/>
      <w:ind w:left="283" w:firstLine="0"/>
      <w:jc w:val="left"/>
    </w:pPr>
    <w:rPr>
      <w:rFonts w:ascii="Arial" w:hAnsi="Arial" w:cs="Arial"/>
      <w:sz w:val="16"/>
      <w:szCs w:val="16"/>
    </w:rPr>
  </w:style>
  <w:style w:type="character" w:customStyle="1" w:styleId="35">
    <w:name w:val="Основной текст с отступом 3 Знак"/>
    <w:basedOn w:val="a3"/>
    <w:link w:val="34"/>
    <w:rsid w:val="00D00479"/>
    <w:rPr>
      <w:rFonts w:ascii="Arial" w:eastAsia="Times New Roman" w:hAnsi="Arial" w:cs="Arial"/>
      <w:sz w:val="16"/>
      <w:szCs w:val="16"/>
      <w:lang w:eastAsia="ru-RU"/>
    </w:rPr>
  </w:style>
  <w:style w:type="paragraph" w:styleId="affd">
    <w:name w:val="Revision"/>
    <w:hidden/>
    <w:uiPriority w:val="99"/>
    <w:semiHidden/>
    <w:rsid w:val="00D00479"/>
    <w:pPr>
      <w:spacing w:after="0" w:line="240" w:lineRule="auto"/>
    </w:pPr>
    <w:rPr>
      <w:rFonts w:ascii="Arial" w:eastAsia="Times New Roman" w:hAnsi="Arial" w:cs="Arial"/>
      <w:sz w:val="20"/>
      <w:szCs w:val="20"/>
      <w:lang w:eastAsia="ru-RU"/>
    </w:rPr>
  </w:style>
  <w:style w:type="paragraph" w:styleId="affe">
    <w:name w:val="Subtitle"/>
    <w:basedOn w:val="a2"/>
    <w:link w:val="15"/>
    <w:uiPriority w:val="99"/>
    <w:qFormat/>
    <w:rsid w:val="00D00479"/>
    <w:pPr>
      <w:spacing w:line="240" w:lineRule="auto"/>
      <w:ind w:firstLine="0"/>
    </w:pPr>
    <w:rPr>
      <w:rFonts w:eastAsia="Calibri"/>
      <w:b/>
      <w:bCs/>
      <w:sz w:val="20"/>
      <w:szCs w:val="20"/>
    </w:rPr>
  </w:style>
  <w:style w:type="character" w:customStyle="1" w:styleId="15">
    <w:name w:val="Подзаголовок Знак1"/>
    <w:link w:val="affe"/>
    <w:uiPriority w:val="99"/>
    <w:locked/>
    <w:rsid w:val="00D00479"/>
    <w:rPr>
      <w:rFonts w:ascii="Times New Roman" w:eastAsia="Calibri" w:hAnsi="Times New Roman" w:cs="Times New Roman"/>
      <w:b/>
      <w:bCs/>
      <w:sz w:val="20"/>
      <w:szCs w:val="20"/>
      <w:lang w:eastAsia="ru-RU"/>
    </w:rPr>
  </w:style>
  <w:style w:type="character" w:customStyle="1" w:styleId="afff">
    <w:name w:val="Подзаголовок Знак"/>
    <w:basedOn w:val="a3"/>
    <w:uiPriority w:val="11"/>
    <w:rsid w:val="00D00479"/>
    <w:rPr>
      <w:rFonts w:asciiTheme="majorHAnsi" w:eastAsiaTheme="majorEastAsia" w:hAnsiTheme="majorHAnsi" w:cstheme="majorBidi"/>
      <w:i/>
      <w:iCs/>
      <w:color w:val="4F81BD" w:themeColor="accent1"/>
      <w:spacing w:val="15"/>
      <w:sz w:val="24"/>
      <w:szCs w:val="24"/>
      <w:lang w:eastAsia="ru-RU"/>
    </w:rPr>
  </w:style>
  <w:style w:type="paragraph" w:styleId="23">
    <w:name w:val="Body Text 2"/>
    <w:basedOn w:val="a2"/>
    <w:link w:val="24"/>
    <w:uiPriority w:val="99"/>
    <w:semiHidden/>
    <w:unhideWhenUsed/>
    <w:rsid w:val="00D00479"/>
    <w:pPr>
      <w:widowControl w:val="0"/>
      <w:autoSpaceDE w:val="0"/>
      <w:autoSpaceDN w:val="0"/>
      <w:adjustRightInd w:val="0"/>
      <w:spacing w:after="120" w:line="480" w:lineRule="auto"/>
      <w:ind w:firstLine="0"/>
      <w:jc w:val="left"/>
    </w:pPr>
    <w:rPr>
      <w:rFonts w:ascii="Arial" w:hAnsi="Arial" w:cs="Arial"/>
      <w:sz w:val="20"/>
      <w:szCs w:val="20"/>
    </w:rPr>
  </w:style>
  <w:style w:type="character" w:customStyle="1" w:styleId="24">
    <w:name w:val="Основной текст 2 Знак"/>
    <w:basedOn w:val="a3"/>
    <w:link w:val="23"/>
    <w:uiPriority w:val="99"/>
    <w:semiHidden/>
    <w:rsid w:val="00D00479"/>
    <w:rPr>
      <w:rFonts w:ascii="Arial" w:eastAsia="Times New Roman" w:hAnsi="Arial" w:cs="Arial"/>
      <w:sz w:val="20"/>
      <w:szCs w:val="20"/>
      <w:lang w:eastAsia="ru-RU"/>
    </w:rPr>
  </w:style>
  <w:style w:type="paragraph" w:customStyle="1" w:styleId="ConsPlusNonformat">
    <w:name w:val="ConsPlusNonformat"/>
    <w:rsid w:val="00D00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00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61z2">
    <w:name w:val="WW8Num61z2"/>
    <w:rsid w:val="00D00479"/>
    <w:rPr>
      <w:rFonts w:ascii="Times New Roman" w:eastAsia="Times New Roman" w:hAnsi="Times New Roman" w:cs="Times New Roman"/>
    </w:rPr>
  </w:style>
  <w:style w:type="paragraph" w:customStyle="1" w:styleId="1">
    <w:name w:val="Заголвище 1"/>
    <w:basedOn w:val="affc"/>
    <w:qFormat/>
    <w:rsid w:val="00D00479"/>
    <w:pPr>
      <w:pageBreakBefore/>
      <w:numPr>
        <w:numId w:val="13"/>
      </w:numPr>
      <w:tabs>
        <w:tab w:val="num" w:pos="360"/>
      </w:tabs>
      <w:spacing w:beforeLines="60" w:line="240" w:lineRule="auto"/>
      <w:ind w:firstLine="0"/>
      <w:contextualSpacing/>
    </w:pPr>
    <w:rPr>
      <w:rFonts w:ascii="Calibri" w:eastAsia="Calibri" w:hAnsi="Calibri"/>
      <w:b/>
      <w:sz w:val="36"/>
      <w:lang w:eastAsia="en-US"/>
    </w:rPr>
  </w:style>
  <w:style w:type="character" w:customStyle="1" w:styleId="defaultlabelstyle3">
    <w:name w:val="defaultlabelstyle3"/>
    <w:rsid w:val="000F0B71"/>
    <w:rPr>
      <w:rFonts w:ascii="Verdana" w:hAnsi="Verdana" w:hint="default"/>
      <w:b w:val="0"/>
      <w:bCs w:val="0"/>
      <w:color w:val="333333"/>
    </w:rPr>
  </w:style>
  <w:style w:type="paragraph" w:customStyle="1" w:styleId="afff0">
    <w:name w:val="Знак"/>
    <w:basedOn w:val="a2"/>
    <w:rsid w:val="000F0B71"/>
    <w:pPr>
      <w:spacing w:after="160" w:line="240" w:lineRule="exact"/>
      <w:ind w:firstLine="0"/>
      <w:jc w:val="left"/>
    </w:pPr>
    <w:rPr>
      <w:rFonts w:ascii="Verdana" w:hAnsi="Verdana" w:cs="Verdana"/>
      <w:sz w:val="20"/>
      <w:szCs w:val="20"/>
      <w:lang w:val="en-US" w:eastAsia="en-US"/>
    </w:rPr>
  </w:style>
  <w:style w:type="character" w:customStyle="1" w:styleId="afff1">
    <w:name w:val="Основной текст_"/>
    <w:link w:val="100"/>
    <w:uiPriority w:val="99"/>
    <w:locked/>
    <w:rsid w:val="000F0B71"/>
    <w:rPr>
      <w:sz w:val="23"/>
      <w:szCs w:val="23"/>
      <w:shd w:val="clear" w:color="auto" w:fill="FFFFFF"/>
    </w:rPr>
  </w:style>
  <w:style w:type="paragraph" w:customStyle="1" w:styleId="100">
    <w:name w:val="Основной текст10"/>
    <w:basedOn w:val="a2"/>
    <w:link w:val="afff1"/>
    <w:uiPriority w:val="99"/>
    <w:rsid w:val="000F0B71"/>
    <w:pPr>
      <w:shd w:val="clear" w:color="auto" w:fill="FFFFFF"/>
      <w:spacing w:before="360" w:after="600" w:line="240" w:lineRule="atLeast"/>
      <w:ind w:hanging="340"/>
    </w:pPr>
    <w:rPr>
      <w:rFonts w:asciiTheme="minorHAnsi" w:eastAsiaTheme="minorHAnsi" w:hAnsiTheme="minorHAnsi" w:cstheme="minorBidi"/>
      <w:sz w:val="23"/>
      <w:szCs w:val="23"/>
      <w:lang w:eastAsia="en-US"/>
    </w:rPr>
  </w:style>
  <w:style w:type="paragraph" w:customStyle="1" w:styleId="Aufzhlungen">
    <w:name w:val="Aufzählungen"/>
    <w:basedOn w:val="a2"/>
    <w:rsid w:val="000F0B71"/>
    <w:pPr>
      <w:numPr>
        <w:numId w:val="15"/>
      </w:numPr>
      <w:spacing w:after="120" w:line="240" w:lineRule="auto"/>
    </w:pPr>
    <w:rPr>
      <w:rFonts w:ascii="Arial" w:hAnsi="Arial"/>
      <w:sz w:val="22"/>
      <w:szCs w:val="20"/>
      <w:lang w:val="en-US" w:eastAsia="de-DE"/>
    </w:rPr>
  </w:style>
  <w:style w:type="paragraph" w:customStyle="1" w:styleId="Text">
    <w:name w:val="Text"/>
    <w:basedOn w:val="a2"/>
    <w:rsid w:val="000F0B71"/>
    <w:pPr>
      <w:spacing w:before="120" w:after="120" w:line="240" w:lineRule="auto"/>
      <w:ind w:firstLine="0"/>
    </w:pPr>
    <w:rPr>
      <w:rFonts w:ascii="Arial" w:hAnsi="Arial"/>
      <w:sz w:val="22"/>
      <w:szCs w:val="24"/>
      <w:lang w:eastAsia="en-US"/>
    </w:rPr>
  </w:style>
  <w:style w:type="paragraph" w:customStyle="1" w:styleId="2">
    <w:name w:val="Мой Заголовок 2"/>
    <w:basedOn w:val="a2"/>
    <w:rsid w:val="000F0B71"/>
    <w:pPr>
      <w:numPr>
        <w:ilvl w:val="1"/>
        <w:numId w:val="16"/>
      </w:numPr>
      <w:spacing w:line="240" w:lineRule="auto"/>
      <w:jc w:val="left"/>
    </w:pPr>
    <w:rPr>
      <w:sz w:val="24"/>
      <w:szCs w:val="24"/>
    </w:rPr>
  </w:style>
  <w:style w:type="paragraph" w:customStyle="1" w:styleId="CharChar">
    <w:name w:val="Char Char"/>
    <w:basedOn w:val="a2"/>
    <w:rsid w:val="000F0B71"/>
    <w:pPr>
      <w:tabs>
        <w:tab w:val="num" w:pos="360"/>
      </w:tabs>
      <w:spacing w:after="160" w:line="240" w:lineRule="exact"/>
      <w:ind w:firstLine="0"/>
      <w:jc w:val="left"/>
    </w:pPr>
    <w:rPr>
      <w:rFonts w:ascii="Verdana" w:hAnsi="Verdana" w:cs="Verdana"/>
      <w:sz w:val="20"/>
      <w:szCs w:val="20"/>
      <w:lang w:val="en-US" w:eastAsia="en-US"/>
    </w:rPr>
  </w:style>
  <w:style w:type="paragraph" w:customStyle="1" w:styleId="16">
    <w:name w:val="Знак Знак Знак1"/>
    <w:basedOn w:val="a2"/>
    <w:rsid w:val="000F0B71"/>
    <w:pPr>
      <w:tabs>
        <w:tab w:val="num" w:pos="360"/>
      </w:tabs>
      <w:spacing w:after="160" w:line="240" w:lineRule="exact"/>
      <w:ind w:firstLine="0"/>
      <w:jc w:val="left"/>
    </w:pPr>
    <w:rPr>
      <w:rFonts w:ascii="Verdana" w:hAnsi="Verdana" w:cs="Verdana"/>
      <w:sz w:val="20"/>
      <w:szCs w:val="20"/>
      <w:lang w:val="en-US" w:eastAsia="en-US"/>
    </w:rPr>
  </w:style>
  <w:style w:type="paragraph" w:styleId="afff2">
    <w:name w:val="Body Text Indent"/>
    <w:basedOn w:val="a2"/>
    <w:link w:val="afff3"/>
    <w:rsid w:val="000F0B71"/>
    <w:pPr>
      <w:spacing w:before="260" w:line="259" w:lineRule="auto"/>
      <w:ind w:left="480" w:firstLine="0"/>
      <w:jc w:val="left"/>
    </w:pPr>
    <w:rPr>
      <w:sz w:val="24"/>
      <w:szCs w:val="24"/>
    </w:rPr>
  </w:style>
  <w:style w:type="character" w:customStyle="1" w:styleId="afff3">
    <w:name w:val="Основной текст с отступом Знак"/>
    <w:basedOn w:val="a3"/>
    <w:link w:val="afff2"/>
    <w:rsid w:val="000F0B71"/>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2"/>
    <w:rsid w:val="000F0B71"/>
    <w:pPr>
      <w:spacing w:after="160" w:line="240" w:lineRule="exact"/>
      <w:ind w:firstLine="0"/>
      <w:jc w:val="left"/>
    </w:pPr>
    <w:rPr>
      <w:rFonts w:ascii="Verdana" w:hAnsi="Verdana"/>
      <w:sz w:val="20"/>
      <w:szCs w:val="20"/>
      <w:lang w:val="en-US" w:eastAsia="en-US"/>
    </w:rPr>
  </w:style>
  <w:style w:type="paragraph" w:customStyle="1" w:styleId="afff4">
    <w:name w:val="Словарная статья"/>
    <w:basedOn w:val="a2"/>
    <w:next w:val="a2"/>
    <w:rsid w:val="000F0B71"/>
    <w:pPr>
      <w:autoSpaceDE w:val="0"/>
      <w:autoSpaceDN w:val="0"/>
      <w:adjustRightInd w:val="0"/>
      <w:spacing w:line="240" w:lineRule="auto"/>
      <w:ind w:right="118" w:firstLine="0"/>
    </w:pPr>
    <w:rPr>
      <w:rFonts w:ascii="Arial" w:hAnsi="Arial"/>
      <w:sz w:val="22"/>
      <w:szCs w:val="22"/>
    </w:rPr>
  </w:style>
  <w:style w:type="character" w:styleId="afff5">
    <w:name w:val="Strong"/>
    <w:qFormat/>
    <w:rsid w:val="000F0B71"/>
    <w:rPr>
      <w:b/>
      <w:bCs/>
    </w:rPr>
  </w:style>
  <w:style w:type="paragraph" w:styleId="82">
    <w:name w:val="index 8"/>
    <w:basedOn w:val="a2"/>
    <w:next w:val="a2"/>
    <w:autoRedefine/>
    <w:rsid w:val="000F0B71"/>
    <w:pPr>
      <w:spacing w:line="240" w:lineRule="auto"/>
      <w:ind w:left="1600" w:hanging="200"/>
      <w:jc w:val="left"/>
    </w:pPr>
    <w:rPr>
      <w:sz w:val="20"/>
      <w:szCs w:val="20"/>
    </w:rPr>
  </w:style>
  <w:style w:type="paragraph" w:customStyle="1" w:styleId="afff6">
    <w:name w:val="a"/>
    <w:basedOn w:val="a2"/>
    <w:rsid w:val="000F0B71"/>
    <w:pPr>
      <w:ind w:left="1008" w:hanging="1008"/>
    </w:pPr>
    <w:rPr>
      <w:rFonts w:eastAsiaTheme="minorHAnsi"/>
    </w:rPr>
  </w:style>
  <w:style w:type="character" w:customStyle="1" w:styleId="afff7">
    <w:name w:val="коммент"/>
    <w:rsid w:val="00707962"/>
    <w:rPr>
      <w:i/>
      <w:sz w:val="24"/>
      <w:u w:val="single"/>
      <w:shd w:val="clear" w:color="auto" w:fill="FFFF99"/>
    </w:rPr>
  </w:style>
  <w:style w:type="paragraph" w:customStyle="1" w:styleId="1TimesNewRoman">
    <w:name w:val="Стиль Заголовок 1 + Times New Roman"/>
    <w:basedOn w:val="10"/>
    <w:rsid w:val="00707962"/>
    <w:pPr>
      <w:tabs>
        <w:tab w:val="clear" w:pos="1134"/>
        <w:tab w:val="num" w:pos="360"/>
      </w:tabs>
      <w:spacing w:before="720"/>
      <w:ind w:left="360" w:hanging="360"/>
      <w:jc w:val="center"/>
    </w:pPr>
    <w:rPr>
      <w:rFonts w:ascii="Times New Roman" w:hAnsi="Times New Roman"/>
      <w:caps/>
      <w:kern w:val="28"/>
      <w:sz w:val="36"/>
      <w:szCs w:val="36"/>
    </w:rPr>
  </w:style>
  <w:style w:type="character" w:customStyle="1" w:styleId="13">
    <w:name w:val="Пункт Знак1"/>
    <w:link w:val="a0"/>
    <w:uiPriority w:val="99"/>
    <w:locked/>
    <w:rsid w:val="00707962"/>
    <w:rPr>
      <w:rFonts w:ascii="Times New Roman" w:eastAsia="Times New Roman" w:hAnsi="Times New Roman" w:cs="Times New Roman"/>
      <w:sz w:val="28"/>
      <w:szCs w:val="28"/>
      <w:lang w:eastAsia="ru-RU"/>
    </w:rPr>
  </w:style>
  <w:style w:type="paragraph" w:customStyle="1" w:styleId="BodyText31">
    <w:name w:val="Body Text 31"/>
    <w:basedOn w:val="a2"/>
    <w:rsid w:val="00707962"/>
    <w:pPr>
      <w:widowControl w:val="0"/>
      <w:overflowPunct w:val="0"/>
      <w:autoSpaceDE w:val="0"/>
      <w:autoSpaceDN w:val="0"/>
      <w:adjustRightInd w:val="0"/>
      <w:ind w:firstLine="0"/>
      <w:jc w:val="left"/>
      <w:textAlignment w:val="baseline"/>
    </w:pPr>
    <w:rPr>
      <w:rFonts w:ascii="Arial" w:hAnsi="Arial"/>
      <w:bCs/>
      <w:sz w:val="22"/>
      <w:szCs w:val="22"/>
    </w:rPr>
  </w:style>
  <w:style w:type="character" w:customStyle="1" w:styleId="rvts10">
    <w:name w:val="rvts10"/>
    <w:rsid w:val="00A762EF"/>
    <w:rPr>
      <w:rFonts w:ascii="Times New Roman" w:hAnsi="Times New Roman" w:cs="Times New Roman"/>
      <w:sz w:val="24"/>
      <w:szCs w:val="24"/>
    </w:rPr>
  </w:style>
  <w:style w:type="paragraph" w:customStyle="1" w:styleId="Default">
    <w:name w:val="Default"/>
    <w:rsid w:val="00A762E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3">
    <w:name w:val="заголовок 3"/>
    <w:basedOn w:val="a2"/>
    <w:next w:val="a2"/>
    <w:autoRedefine/>
    <w:rsid w:val="00A762EF"/>
    <w:pPr>
      <w:keepNext/>
      <w:widowControl w:val="0"/>
      <w:numPr>
        <w:ilvl w:val="2"/>
        <w:numId w:val="17"/>
      </w:numPr>
      <w:suppressAutoHyphens/>
      <w:overflowPunct w:val="0"/>
      <w:autoSpaceDE w:val="0"/>
      <w:spacing w:before="240" w:after="60" w:line="240" w:lineRule="auto"/>
      <w:textAlignment w:val="baseline"/>
    </w:pPr>
    <w:rPr>
      <w:b/>
      <w:sz w:val="24"/>
      <w:szCs w:val="24"/>
      <w:lang w:eastAsia="ar-SA"/>
    </w:rPr>
  </w:style>
  <w:style w:type="paragraph" w:customStyle="1" w:styleId="25">
    <w:name w:val="Пункт2"/>
    <w:basedOn w:val="a2"/>
    <w:rsid w:val="003A0F7E"/>
    <w:pPr>
      <w:keepNext/>
      <w:widowControl w:val="0"/>
      <w:tabs>
        <w:tab w:val="num" w:pos="1134"/>
      </w:tabs>
      <w:suppressAutoHyphens/>
      <w:spacing w:before="240" w:after="120" w:line="240" w:lineRule="auto"/>
      <w:ind w:left="1134" w:hanging="1134"/>
      <w:jc w:val="left"/>
      <w:outlineLvl w:val="2"/>
    </w:pPr>
    <w:rPr>
      <w:b/>
      <w:snapToGrid w:val="0"/>
      <w:szCs w:val="20"/>
    </w:rPr>
  </w:style>
  <w:style w:type="paragraph" w:customStyle="1" w:styleId="17">
    <w:name w:val="Обычный1"/>
    <w:rsid w:val="00C07C09"/>
    <w:pPr>
      <w:widowControl w:val="0"/>
      <w:spacing w:before="120" w:after="120" w:line="240" w:lineRule="auto"/>
      <w:ind w:firstLine="567"/>
      <w:jc w:val="both"/>
    </w:pPr>
    <w:rPr>
      <w:rFonts w:ascii="Arial" w:eastAsia="Times New Roman" w:hAnsi="Arial" w:cs="Times New Roman"/>
      <w:sz w:val="24"/>
      <w:szCs w:val="20"/>
      <w:lang w:eastAsia="ru-RU"/>
    </w:rPr>
  </w:style>
  <w:style w:type="paragraph" w:customStyle="1" w:styleId="ConsPlusNormal">
    <w:name w:val="ConsPlusNormal"/>
    <w:rsid w:val="00A708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5">
    <w:name w:val="Font Style75"/>
    <w:rsid w:val="00E76B7D"/>
    <w:rPr>
      <w:rFonts w:ascii="Times New Roman" w:hAnsi="Times New Roman" w:cs="Times New Roman"/>
      <w:sz w:val="22"/>
      <w:szCs w:val="22"/>
    </w:rPr>
  </w:style>
  <w:style w:type="paragraph" w:styleId="afff8">
    <w:name w:val="Block Text"/>
    <w:basedOn w:val="a2"/>
    <w:rsid w:val="008B63CF"/>
    <w:pPr>
      <w:shd w:val="clear" w:color="auto" w:fill="FFFFFF"/>
      <w:overflowPunct w:val="0"/>
      <w:autoSpaceDE w:val="0"/>
      <w:autoSpaceDN w:val="0"/>
      <w:adjustRightInd w:val="0"/>
      <w:ind w:left="34" w:right="32" w:firstLine="595"/>
    </w:pPr>
    <w:rPr>
      <w:rFonts w:ascii="Arial" w:hAnsi="Arial"/>
      <w:color w:val="000000"/>
      <w:sz w:val="22"/>
      <w:szCs w:val="20"/>
    </w:rPr>
  </w:style>
  <w:style w:type="paragraph" w:customStyle="1" w:styleId="18">
    <w:name w:val="Без интервала1"/>
    <w:rsid w:val="00B02E35"/>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yperlink" Target="consultantplus://offline/main?base=LAW;n=115717;fld=134;dst=100014" TargetMode="External"/><Relationship Id="rId10" Type="http://schemas.openxmlformats.org/officeDocument/2006/relationships/hyperlink" Target="http://www.com.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131F-F2F8-462D-9AB7-09C152A5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5907</Words>
  <Characters>33671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saljahova</dc:creator>
  <cp:lastModifiedBy>Петр Олегович Каменский</cp:lastModifiedBy>
  <cp:revision>48</cp:revision>
  <cp:lastPrinted>2014-10-13T05:44:00Z</cp:lastPrinted>
  <dcterms:created xsi:type="dcterms:W3CDTF">2014-09-03T13:50:00Z</dcterms:created>
  <dcterms:modified xsi:type="dcterms:W3CDTF">2015-10-28T16:29:00Z</dcterms:modified>
</cp:coreProperties>
</file>